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3F46E" w14:textId="0253EAE2" w:rsidR="004C2205" w:rsidRDefault="00C303BC" w:rsidP="004C2205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ZASADY UBIEGANIA SIĘ O </w:t>
      </w:r>
      <w:r>
        <w:rPr>
          <w:rFonts w:eastAsia="Times New Roman" w:cstheme="minorHAnsi"/>
          <w:sz w:val="30"/>
          <w:szCs w:val="30"/>
          <w:lang w:eastAsia="pl-PL"/>
        </w:rPr>
        <w:br/>
      </w:r>
      <w:r w:rsidRPr="00C303BC">
        <w:rPr>
          <w:rFonts w:eastAsia="Times New Roman" w:cstheme="minorHAnsi"/>
          <w:b/>
          <w:bCs/>
          <w:sz w:val="30"/>
          <w:szCs w:val="30"/>
          <w:lang w:eastAsia="pl-PL"/>
        </w:rPr>
        <w:t>WSPARCIE POMOSTOWE W POSTACI FINA</w:t>
      </w:r>
      <w:r w:rsidR="00F22700">
        <w:rPr>
          <w:rFonts w:eastAsia="Times New Roman" w:cstheme="minorHAnsi"/>
          <w:b/>
          <w:bCs/>
          <w:sz w:val="30"/>
          <w:szCs w:val="30"/>
          <w:lang w:eastAsia="pl-PL"/>
        </w:rPr>
        <w:t>N</w:t>
      </w:r>
      <w:r w:rsidRPr="00C303BC">
        <w:rPr>
          <w:rFonts w:eastAsia="Times New Roman" w:cstheme="minorHAnsi"/>
          <w:b/>
          <w:bCs/>
          <w:sz w:val="30"/>
          <w:szCs w:val="30"/>
          <w:lang w:eastAsia="pl-PL"/>
        </w:rPr>
        <w:t>SOWEJ</w:t>
      </w:r>
    </w:p>
    <w:p w14:paraId="2FFBE156" w14:textId="68669AC5" w:rsidR="00C303BC" w:rsidRPr="00405D3A" w:rsidRDefault="00C303BC" w:rsidP="004C2205">
      <w:pPr>
        <w:spacing w:after="0" w:line="240" w:lineRule="auto"/>
        <w:jc w:val="center"/>
        <w:rPr>
          <w:rFonts w:eastAsia="Times New Roman" w:cstheme="minorHAnsi"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W </w:t>
      </w:r>
      <w:r w:rsidRPr="00C303BC">
        <w:rPr>
          <w:rFonts w:eastAsia="Times New Roman" w:cstheme="minorHAnsi"/>
          <w:sz w:val="30"/>
          <w:szCs w:val="30"/>
          <w:lang w:eastAsia="pl-PL"/>
        </w:rPr>
        <w:t xml:space="preserve">CELU ZŁAGODZENIA NEGATYWNYCH SKUTKÓW </w:t>
      </w:r>
      <w:r w:rsidR="005A611C">
        <w:rPr>
          <w:rFonts w:eastAsia="Times New Roman" w:cstheme="minorHAnsi"/>
          <w:sz w:val="30"/>
          <w:szCs w:val="30"/>
          <w:lang w:eastAsia="pl-PL"/>
        </w:rPr>
        <w:t>COVID</w:t>
      </w:r>
      <w:r>
        <w:rPr>
          <w:rFonts w:eastAsia="Times New Roman" w:cstheme="minorHAnsi"/>
          <w:sz w:val="30"/>
          <w:szCs w:val="30"/>
          <w:lang w:eastAsia="pl-PL"/>
        </w:rPr>
        <w:t>-19</w:t>
      </w:r>
    </w:p>
    <w:p w14:paraId="2D2508C9" w14:textId="12B5DF77" w:rsidR="004C2205" w:rsidRDefault="00C303BC" w:rsidP="004C2205">
      <w:pPr>
        <w:spacing w:after="0" w:line="36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  <w:r>
        <w:rPr>
          <w:rFonts w:eastAsia="Times New Roman" w:cstheme="minorHAnsi"/>
          <w:sz w:val="30"/>
          <w:szCs w:val="30"/>
          <w:lang w:eastAsia="pl-PL"/>
        </w:rPr>
        <w:t xml:space="preserve">dla uczestników </w:t>
      </w:r>
      <w:r w:rsidR="004C2205" w:rsidRPr="00405D3A">
        <w:rPr>
          <w:rFonts w:eastAsia="Times New Roman" w:cstheme="minorHAnsi"/>
          <w:sz w:val="30"/>
          <w:szCs w:val="30"/>
          <w:lang w:eastAsia="pl-PL"/>
        </w:rPr>
        <w:t>projektu</w:t>
      </w:r>
      <w:r w:rsidR="004C2205" w:rsidRPr="002022D3">
        <w:rPr>
          <w:rFonts w:cstheme="minorHAnsi"/>
        </w:rPr>
        <w:t xml:space="preserve"> </w:t>
      </w:r>
      <w:r w:rsidR="004C2205" w:rsidRPr="002022D3">
        <w:rPr>
          <w:rFonts w:cstheme="minorHAnsi"/>
          <w:b/>
        </w:rPr>
        <w:t>„</w:t>
      </w:r>
      <w:r w:rsidR="004F5F38">
        <w:rPr>
          <w:rFonts w:eastAsia="Times New Roman" w:cstheme="minorHAnsi"/>
          <w:b/>
          <w:sz w:val="30"/>
          <w:szCs w:val="30"/>
          <w:lang w:eastAsia="pl-PL"/>
        </w:rPr>
        <w:t>Siła kompetenji</w:t>
      </w:r>
      <w:r w:rsidR="004C2205" w:rsidRPr="002022D3">
        <w:rPr>
          <w:rFonts w:eastAsia="Times New Roman" w:cstheme="minorHAnsi"/>
          <w:b/>
          <w:sz w:val="30"/>
          <w:szCs w:val="30"/>
          <w:lang w:eastAsia="pl-PL"/>
        </w:rPr>
        <w:t>”</w:t>
      </w:r>
    </w:p>
    <w:p w14:paraId="00CEE55C" w14:textId="77777777" w:rsidR="004C2205" w:rsidRPr="002022D3" w:rsidRDefault="004C2205" w:rsidP="004C2205">
      <w:pPr>
        <w:spacing w:after="0" w:line="360" w:lineRule="auto"/>
        <w:jc w:val="center"/>
        <w:rPr>
          <w:rFonts w:eastAsia="Times New Roman" w:cstheme="minorHAnsi"/>
          <w:b/>
          <w:sz w:val="30"/>
          <w:szCs w:val="30"/>
          <w:lang w:eastAsia="pl-PL"/>
        </w:rPr>
      </w:pPr>
    </w:p>
    <w:p w14:paraId="1C41A1D6" w14:textId="77777777" w:rsidR="004C2205" w:rsidRPr="005E3BA5" w:rsidRDefault="004C2205" w:rsidP="004C2205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5E3BA5">
        <w:rPr>
          <w:rFonts w:asciiTheme="minorHAnsi" w:eastAsia="Times New Roman" w:hAnsiTheme="minorHAnsi" w:cstheme="minorHAnsi"/>
          <w:b/>
          <w:spacing w:val="0"/>
          <w:lang w:eastAsia="pl-PL"/>
        </w:rPr>
        <w:t>Postanowienia ogólne</w:t>
      </w:r>
    </w:p>
    <w:p w14:paraId="1CEA570D" w14:textId="77777777" w:rsidR="004C2205" w:rsidRPr="005E3BA5" w:rsidRDefault="004C2205" w:rsidP="004C2205">
      <w:pPr>
        <w:pStyle w:val="Akapitzlist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</w:p>
    <w:p w14:paraId="4589EBDE" w14:textId="36C9D1DD" w:rsidR="00E214BB" w:rsidRDefault="005A611C" w:rsidP="00E214B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Wsparcie 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>pomostowe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 w postaci finansowej </w:t>
      </w:r>
      <w:r w:rsidR="0085505F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będzie 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>udzielane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4F5F38">
        <w:rPr>
          <w:rFonts w:asciiTheme="minorHAnsi" w:eastAsia="Times New Roman" w:hAnsiTheme="minorHAnsi" w:cstheme="minorHAnsi"/>
          <w:spacing w:val="0"/>
          <w:lang w:eastAsia="pl-PL"/>
        </w:rPr>
        <w:t xml:space="preserve">na wniosek Beneficjenta 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>na okres 3 m-cy</w:t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 xml:space="preserve">, </w:t>
      </w:r>
      <w:r w:rsidR="00FB0B14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maksymalnie do dnia 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>3</w:t>
      </w:r>
      <w:r w:rsidR="00FB0B14" w:rsidRPr="00F30752">
        <w:rPr>
          <w:rFonts w:asciiTheme="minorHAnsi" w:eastAsia="Times New Roman" w:hAnsiTheme="minorHAnsi" w:cstheme="minorHAnsi"/>
          <w:spacing w:val="0"/>
          <w:lang w:eastAsia="pl-PL"/>
        </w:rPr>
        <w:t>1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>.</w:t>
      </w:r>
      <w:r w:rsidR="00FB0B14" w:rsidRPr="00F30752">
        <w:rPr>
          <w:rFonts w:asciiTheme="minorHAnsi" w:eastAsia="Times New Roman" w:hAnsiTheme="minorHAnsi" w:cstheme="minorHAnsi"/>
          <w:spacing w:val="0"/>
          <w:lang w:eastAsia="pl-PL"/>
        </w:rPr>
        <w:t>12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.2020 r. 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i jest </w:t>
      </w:r>
      <w:r>
        <w:rPr>
          <w:rFonts w:asciiTheme="minorHAnsi" w:eastAsia="Times New Roman" w:hAnsiTheme="minorHAnsi" w:cstheme="minorHAnsi"/>
          <w:spacing w:val="0"/>
          <w:lang w:eastAsia="pl-PL"/>
        </w:rPr>
        <w:t>wprowadzane na mocy decyzji Zarządu Województwa Małopolskiego z dnia 05.06.2020 r. o zwiększeniu pomocy finansowej dla przedsiębiorców</w:t>
      </w:r>
      <w:r w:rsidR="00744478">
        <w:rPr>
          <w:rFonts w:asciiTheme="minorHAnsi" w:eastAsia="Times New Roman" w:hAnsiTheme="minorHAnsi" w:cstheme="minorHAnsi"/>
          <w:spacing w:val="0"/>
          <w:lang w:eastAsia="pl-PL"/>
        </w:rPr>
        <w:t xml:space="preserve"> w związku z wystąpieniem COVID-19.</w:t>
      </w:r>
    </w:p>
    <w:p w14:paraId="5A96DE0D" w14:textId="57334A85" w:rsidR="005A611C" w:rsidRPr="00E214BB" w:rsidRDefault="00E214BB" w:rsidP="00E214BB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E214BB">
        <w:rPr>
          <w:rFonts w:asciiTheme="minorHAnsi" w:eastAsia="Times New Roman" w:hAnsiTheme="minorHAnsi" w:cstheme="minorHAnsi"/>
          <w:spacing w:val="0"/>
          <w:lang w:eastAsia="pl-PL"/>
        </w:rPr>
        <w:t>Źródłem  fina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>n</w:t>
      </w:r>
      <w:r w:rsidRPr="00E214BB">
        <w:rPr>
          <w:rFonts w:asciiTheme="minorHAnsi" w:eastAsia="Times New Roman" w:hAnsiTheme="minorHAnsi" w:cstheme="minorHAnsi"/>
          <w:spacing w:val="0"/>
          <w:lang w:eastAsia="pl-PL"/>
        </w:rPr>
        <w:t xml:space="preserve">sowania 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 xml:space="preserve">wsparcia, o którym mowa w pkt.1 </w:t>
      </w:r>
      <w:r w:rsidRPr="00E214BB">
        <w:rPr>
          <w:rFonts w:asciiTheme="minorHAnsi" w:eastAsia="Times New Roman" w:hAnsiTheme="minorHAnsi" w:cstheme="minorHAnsi"/>
          <w:spacing w:val="0"/>
          <w:lang w:eastAsia="pl-PL"/>
        </w:rPr>
        <w:t>są środki Europejskiego Funduszu Społecznego 2014-2020 (85%) oraz budżet państwa.</w:t>
      </w:r>
    </w:p>
    <w:p w14:paraId="651A5790" w14:textId="388C5C19" w:rsidR="004C2205" w:rsidRDefault="005A611C" w:rsidP="004C220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Wsparcie finansowe </w:t>
      </w:r>
      <w:r w:rsidR="004C2205">
        <w:rPr>
          <w:rFonts w:asciiTheme="minorHAnsi" w:eastAsia="Times New Roman" w:hAnsiTheme="minorHAnsi" w:cstheme="minorHAnsi"/>
          <w:spacing w:val="0"/>
          <w:lang w:eastAsia="pl-PL"/>
        </w:rPr>
        <w:t>przysługuje każdemu Uczestnikowi Projektu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, który otrzymał z projektu środki na rozpoczęcie działalności gospodarczej, 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 xml:space="preserve">i </w:t>
      </w:r>
      <w:r w:rsidR="0085505F">
        <w:rPr>
          <w:rFonts w:asciiTheme="minorHAnsi" w:eastAsia="Times New Roman" w:hAnsiTheme="minorHAnsi" w:cstheme="minorHAnsi"/>
          <w:spacing w:val="0"/>
          <w:lang w:eastAsia="pl-PL"/>
        </w:rPr>
        <w:t xml:space="preserve">który 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na dzień przyznania wsparcia znajduje się w okresie </w:t>
      </w:r>
      <w:r w:rsidR="005902E1">
        <w:rPr>
          <w:rFonts w:asciiTheme="minorHAnsi" w:eastAsia="Times New Roman" w:hAnsiTheme="minorHAnsi" w:cstheme="minorHAnsi"/>
          <w:spacing w:val="0"/>
          <w:lang w:eastAsia="pl-PL"/>
        </w:rPr>
        <w:t xml:space="preserve">trwałości tj. </w:t>
      </w:r>
      <w:r>
        <w:rPr>
          <w:rFonts w:asciiTheme="minorHAnsi" w:eastAsia="Times New Roman" w:hAnsiTheme="minorHAnsi" w:cstheme="minorHAnsi"/>
          <w:spacing w:val="0"/>
          <w:lang w:eastAsia="pl-PL"/>
        </w:rPr>
        <w:t>do 18 m-cy od dnia rozpoczęcia działalności gospodarczej</w:t>
      </w:r>
      <w:r w:rsidR="004C2205">
        <w:rPr>
          <w:rFonts w:asciiTheme="minorHAnsi" w:eastAsia="Times New Roman" w:hAnsiTheme="minorHAnsi" w:cstheme="minorHAnsi"/>
          <w:spacing w:val="0"/>
          <w:lang w:eastAsia="pl-PL"/>
        </w:rPr>
        <w:t xml:space="preserve">. </w:t>
      </w:r>
    </w:p>
    <w:p w14:paraId="20C7E2C4" w14:textId="41684797" w:rsidR="0073342F" w:rsidRPr="00F30752" w:rsidRDefault="0073342F" w:rsidP="004C220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Wsparcie może być udzielone podmiotowi, który nie znajdował się w trudnej sytuacji w dniu 31 grudnia 2019 r., ale po tym dniu znalazł się w trudnej sytuacji z powodu wystąpienia pandemii COVID-19</w:t>
      </w:r>
      <w:r w:rsidR="005902E1">
        <w:rPr>
          <w:rFonts w:asciiTheme="minorHAnsi" w:eastAsia="Times New Roman" w:hAnsiTheme="minorHAnsi" w:cstheme="minorHAnsi"/>
          <w:spacing w:val="0"/>
          <w:lang w:eastAsia="pl-PL"/>
        </w:rPr>
        <w:t xml:space="preserve"> ci jest potwierdzane oświadczeniem (</w:t>
      </w:r>
      <w:r w:rsidR="00FF0EFC">
        <w:rPr>
          <w:rFonts w:asciiTheme="minorHAnsi" w:eastAsia="Times New Roman" w:hAnsiTheme="minorHAnsi" w:cstheme="minorHAnsi"/>
          <w:spacing w:val="0"/>
          <w:lang w:eastAsia="pl-PL"/>
        </w:rPr>
        <w:t xml:space="preserve">wzór - </w:t>
      </w:r>
      <w:r w:rsidR="005902E1">
        <w:rPr>
          <w:rFonts w:asciiTheme="minorHAnsi" w:eastAsia="Times New Roman" w:hAnsiTheme="minorHAnsi" w:cstheme="minorHAnsi"/>
          <w:spacing w:val="0"/>
          <w:lang w:eastAsia="pl-PL"/>
        </w:rPr>
        <w:t>Załącznik nr 3)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581E6F4D" w14:textId="4131991C" w:rsidR="00A33DC7" w:rsidRPr="00F30752" w:rsidRDefault="005640AD" w:rsidP="004C220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Uczestnik</w:t>
      </w:r>
      <w:r w:rsidR="00A33DC7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 może ubiegać się o dofina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n</w:t>
      </w:r>
      <w:r w:rsidR="00A33DC7" w:rsidRPr="00F30752">
        <w:rPr>
          <w:rFonts w:asciiTheme="minorHAnsi" w:eastAsia="Times New Roman" w:hAnsiTheme="minorHAnsi" w:cstheme="minorHAnsi"/>
          <w:spacing w:val="0"/>
          <w:lang w:eastAsia="pl-PL"/>
        </w:rPr>
        <w:t>sowanie w ramach projektu dopiero po zakończeniu pobierania wsparcia finansowego przewidzianego w ustawie o COVID-19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, jeżeli o takie wsparcie wystąpił i je otrzymał</w:t>
      </w:r>
      <w:r w:rsidR="00A33DC7" w:rsidRPr="00F30752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2F18F0E5" w14:textId="3085C88A" w:rsidR="004C2205" w:rsidRPr="00F30752" w:rsidRDefault="0085505F" w:rsidP="006E70D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Wsparcie udzielane jest na pisemny wniosek Uczestnika projektu</w:t>
      </w:r>
      <w:r w:rsidR="004C2205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. </w:t>
      </w: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Wzór wniosku stanowi załącznik nr 1 do niniejszych zasad. </w:t>
      </w:r>
      <w:r w:rsidR="004C2205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Formularze wniosków są dostępne na stronie internetowej projektu oraz w Biurze Projektu. </w:t>
      </w:r>
    </w:p>
    <w:p w14:paraId="27AE0606" w14:textId="512E8032" w:rsidR="003C4C08" w:rsidRPr="00F30752" w:rsidRDefault="004C2205" w:rsidP="006E70D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>Wnioski należy składać osobiście bądź listownie do Biura</w:t>
      </w:r>
      <w:r w:rsidR="003C4C08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 Projektu</w:t>
      </w:r>
      <w:r w:rsidR="005640AD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 począwszy od dnia </w:t>
      </w:r>
      <w:r w:rsidR="00A854F7"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ogłoszenia naboru na stronie www </w:t>
      </w:r>
      <w:r w:rsidR="00641A22" w:rsidRPr="00F30752">
        <w:rPr>
          <w:rFonts w:asciiTheme="minorHAnsi" w:eastAsia="Times New Roman" w:hAnsiTheme="minorHAnsi" w:cstheme="minorHAnsi"/>
          <w:spacing w:val="0"/>
          <w:lang w:eastAsia="pl-PL"/>
        </w:rPr>
        <w:t>projektu</w:t>
      </w:r>
      <w:r w:rsidR="004F5F38">
        <w:rPr>
          <w:rFonts w:asciiTheme="minorHAnsi" w:eastAsia="Times New Roman" w:hAnsiTheme="minorHAnsi" w:cstheme="minorHAnsi"/>
          <w:spacing w:val="0"/>
          <w:lang w:eastAsia="pl-PL"/>
        </w:rPr>
        <w:t xml:space="preserve">. We wniosku mogą zostać ujęte wydatki od dnia </w:t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>złożenia wniosku przez Uczestnika.</w:t>
      </w:r>
      <w:r w:rsidR="004F5F3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4A9F8DD8" w14:textId="77777777" w:rsidR="00F767EF" w:rsidRDefault="003C4C08" w:rsidP="006E70DB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F30752">
        <w:rPr>
          <w:rFonts w:asciiTheme="minorHAnsi" w:eastAsia="Times New Roman" w:hAnsiTheme="minorHAnsi" w:cstheme="minorHAnsi"/>
          <w:spacing w:val="0"/>
          <w:lang w:eastAsia="pl-PL"/>
        </w:rPr>
        <w:t xml:space="preserve">Przedsiębiorca nie może otrzymać pomocy na </w:t>
      </w:r>
      <w:r w:rsidRPr="003C4C08">
        <w:rPr>
          <w:rFonts w:asciiTheme="minorHAnsi" w:eastAsia="Times New Roman" w:hAnsiTheme="minorHAnsi" w:cstheme="minorHAnsi"/>
          <w:spacing w:val="0"/>
          <w:lang w:eastAsia="pl-PL"/>
        </w:rPr>
        <w:t>te same koszty prowadzenia działalności gospodarczej, które zostały albo zostaną sfinansowane z innych środków publicznych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. W tym celu składał będzie stosowne oświadczenie stanowiące </w:t>
      </w:r>
      <w:r w:rsidRPr="00DA29FC">
        <w:rPr>
          <w:rFonts w:asciiTheme="minorHAnsi" w:eastAsia="Times New Roman" w:hAnsiTheme="minorHAnsi" w:cstheme="minorHAnsi"/>
          <w:spacing w:val="0"/>
          <w:lang w:eastAsia="pl-PL"/>
        </w:rPr>
        <w:t>załącznik nr 2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8518BA">
        <w:rPr>
          <w:rFonts w:asciiTheme="minorHAnsi" w:eastAsia="Times New Roman" w:hAnsiTheme="minorHAnsi" w:cstheme="minorHAnsi"/>
          <w:spacing w:val="0"/>
          <w:lang w:eastAsia="pl-PL"/>
        </w:rPr>
        <w:t xml:space="preserve">do niniejszych zasad. </w:t>
      </w:r>
    </w:p>
    <w:p w14:paraId="6ADE5004" w14:textId="46587BCC" w:rsidR="004C2205" w:rsidRPr="003C4C08" w:rsidRDefault="00F767EF" w:rsidP="003C4C0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Wsparcie będzie przyznawane po podpisaniu z uczestnikiem umowy o udzielenie wsparcia pomostowego.</w:t>
      </w:r>
      <w:r w:rsidR="003C4C0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6DB08696" w14:textId="77777777" w:rsidR="004C2205" w:rsidRPr="001114F6" w:rsidRDefault="004C2205" w:rsidP="004C2205">
      <w:pPr>
        <w:pStyle w:val="Akapitzlist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</w:p>
    <w:p w14:paraId="266C14E6" w14:textId="64785FE6" w:rsidR="004C2205" w:rsidRPr="0030792F" w:rsidRDefault="004C2205" w:rsidP="004C2205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30792F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Warunki </w:t>
      </w:r>
      <w:r w:rsidR="00B52AC4">
        <w:rPr>
          <w:rFonts w:asciiTheme="minorHAnsi" w:eastAsia="Times New Roman" w:hAnsiTheme="minorHAnsi" w:cstheme="minorHAnsi"/>
          <w:b/>
          <w:spacing w:val="0"/>
          <w:lang w:eastAsia="pl-PL"/>
        </w:rPr>
        <w:t>przyznania wsparcia</w:t>
      </w:r>
      <w:r w:rsidR="008B71E9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oraz zakres dofinasowania</w:t>
      </w:r>
      <w:r>
        <w:rPr>
          <w:rFonts w:asciiTheme="minorHAnsi" w:eastAsia="Times New Roman" w:hAnsiTheme="minorHAnsi" w:cstheme="minorHAnsi"/>
          <w:b/>
          <w:spacing w:val="0"/>
          <w:lang w:eastAsia="pl-PL"/>
        </w:rPr>
        <w:t>:</w:t>
      </w:r>
    </w:p>
    <w:p w14:paraId="1B6A76C0" w14:textId="77777777" w:rsidR="004C2205" w:rsidRDefault="004C2205" w:rsidP="004C2205">
      <w:pPr>
        <w:spacing w:after="0" w:line="360" w:lineRule="auto"/>
        <w:jc w:val="center"/>
        <w:rPr>
          <w:rFonts w:cstheme="minorHAnsi"/>
        </w:rPr>
      </w:pPr>
    </w:p>
    <w:p w14:paraId="1648C9DF" w14:textId="08F26B33" w:rsidR="00B52AC4" w:rsidRDefault="00DD37DF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Podstawowym w</w:t>
      </w:r>
      <w:r w:rsidR="00B52AC4" w:rsidRPr="00B52AC4">
        <w:rPr>
          <w:rFonts w:asciiTheme="minorHAnsi" w:eastAsia="Times New Roman" w:hAnsiTheme="minorHAnsi" w:cstheme="minorHAnsi"/>
          <w:spacing w:val="0"/>
          <w:lang w:eastAsia="pl-PL"/>
        </w:rPr>
        <w:t xml:space="preserve">arunkiem uzyskania wsparcia jest wykazanie spadku </w:t>
      </w:r>
      <w:r w:rsidR="00B52AC4">
        <w:rPr>
          <w:rFonts w:asciiTheme="minorHAnsi" w:eastAsia="Times New Roman" w:hAnsiTheme="minorHAnsi" w:cstheme="minorHAnsi"/>
          <w:spacing w:val="0"/>
          <w:lang w:eastAsia="pl-PL"/>
        </w:rPr>
        <w:t>przychodów</w:t>
      </w:r>
      <w:r w:rsidR="00B52AC4" w:rsidRPr="00B52AC4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>ze sprzedaży w</w:t>
      </w:r>
      <w:r w:rsidR="00A44184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>skutek</w:t>
      </w:r>
      <w:r w:rsidR="00974CD6">
        <w:rPr>
          <w:rFonts w:asciiTheme="minorHAnsi" w:eastAsia="Times New Roman" w:hAnsiTheme="minorHAnsi" w:cstheme="minorHAnsi"/>
          <w:spacing w:val="0"/>
          <w:lang w:eastAsia="pl-PL"/>
        </w:rPr>
        <w:t xml:space="preserve"> pandemii koronawirus</w:t>
      </w:r>
      <w:r w:rsidR="005640AD">
        <w:rPr>
          <w:rFonts w:asciiTheme="minorHAnsi" w:eastAsia="Times New Roman" w:hAnsiTheme="minorHAnsi" w:cstheme="minorHAnsi"/>
          <w:spacing w:val="0"/>
          <w:lang w:eastAsia="pl-PL"/>
        </w:rPr>
        <w:t>a.</w:t>
      </w:r>
    </w:p>
    <w:p w14:paraId="5C96F0F2" w14:textId="592DEE9F" w:rsidR="00437D61" w:rsidRPr="00B44A78" w:rsidRDefault="004C2205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B52AC4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Spadek </w:t>
      </w:r>
      <w:r w:rsidR="00437D61" w:rsidRPr="00B44A78">
        <w:rPr>
          <w:rFonts w:asciiTheme="minorHAnsi" w:eastAsia="Times New Roman" w:hAnsiTheme="minorHAnsi" w:cstheme="minorHAnsi"/>
          <w:spacing w:val="0"/>
          <w:lang w:eastAsia="pl-PL"/>
        </w:rPr>
        <w:t>przychodów</w:t>
      </w:r>
      <w:r w:rsidR="00B52AC4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437D61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może być wykazany na </w:t>
      </w:r>
      <w:r w:rsidR="00BE36C4">
        <w:rPr>
          <w:rFonts w:asciiTheme="minorHAnsi" w:eastAsia="Times New Roman" w:hAnsiTheme="minorHAnsi" w:cstheme="minorHAnsi"/>
          <w:spacing w:val="0"/>
          <w:lang w:eastAsia="pl-PL"/>
        </w:rPr>
        <w:t>2</w:t>
      </w:r>
      <w:r w:rsidR="00437D61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sposoby:</w:t>
      </w:r>
    </w:p>
    <w:p w14:paraId="55B5561A" w14:textId="19F34DC4" w:rsidR="00B52AC4" w:rsidRPr="00B44A78" w:rsidRDefault="00437D61" w:rsidP="00437D61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Spadek przychodów </w:t>
      </w:r>
      <w:r w:rsidR="005640AD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osiągniętych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w miesiącu poprzedzającym złożenie wniosku </w:t>
      </w:r>
      <w:r w:rsidR="005640AD" w:rsidRPr="00B44A78">
        <w:rPr>
          <w:rFonts w:asciiTheme="minorHAnsi" w:eastAsia="Times New Roman" w:hAnsiTheme="minorHAnsi" w:cstheme="minorHAnsi"/>
          <w:spacing w:val="0"/>
          <w:lang w:eastAsia="pl-PL"/>
        </w:rPr>
        <w:br/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o przyznanie pomocy </w:t>
      </w:r>
      <w:r w:rsidR="005640AD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(miesiąc n)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w stosunku do miesiąca poprzedniego</w:t>
      </w:r>
      <w:r w:rsidR="005640AD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(miesiąc n-1).</w:t>
      </w:r>
    </w:p>
    <w:p w14:paraId="2D26A2C6" w14:textId="6971320A" w:rsidR="00437D61" w:rsidRPr="00B44A78" w:rsidRDefault="00437D61" w:rsidP="00437D61">
      <w:pPr>
        <w:pStyle w:val="Akapitzlist"/>
        <w:numPr>
          <w:ilvl w:val="0"/>
          <w:numId w:val="7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Spadek przychodów w miesiącu poprzedzającym złożenie wniosku o przyznanie pomocy </w:t>
      </w:r>
      <w:r w:rsidR="00430EDB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(miesiąc n)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w stosunku do analogicznego miesiąca w roku poprzednim</w:t>
      </w:r>
      <w:r w:rsidR="00430EDB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(miesiąc n-1)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6D04DA35" w14:textId="77777777" w:rsidR="00B24129" w:rsidRPr="00B44A78" w:rsidRDefault="00B24129" w:rsidP="00B24129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lastRenderedPageBreak/>
        <w:t>Dofinasowanie będzie przyznane przedsiębiorcom, którzy wykażą spadek przychodów o co najmniej 30% (spadek przychodów wykazany na jeden z dwóch sposobów wskazanych w pkt. 2).</w:t>
      </w:r>
    </w:p>
    <w:p w14:paraId="6B857E9C" w14:textId="71FD814C" w:rsidR="00BE36C4" w:rsidRDefault="00BE36C4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Uczestnicy, którzy nie są w stanie wykazać spadku przychodów (dotyczy firm, które po okresie spadku przychodów w miesiącach III – V 2020 r. wskutek zastosowania obostrzeń związanych z pandemią zaczęli już osiągać przychody), ale 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ich przychód </w:t>
      </w:r>
      <w:r>
        <w:rPr>
          <w:rFonts w:asciiTheme="minorHAnsi" w:eastAsia="Times New Roman" w:hAnsiTheme="minorHAnsi" w:cstheme="minorHAnsi"/>
          <w:spacing w:val="0"/>
          <w:lang w:eastAsia="pl-PL"/>
        </w:rPr>
        <w:t>jest niższy od równowartości minimalnego wynagrodzenia za pracę</w:t>
      </w:r>
      <w:r w:rsidR="00C11B87">
        <w:rPr>
          <w:rFonts w:asciiTheme="minorHAnsi" w:eastAsia="Times New Roman" w:hAnsiTheme="minorHAnsi" w:cstheme="minorHAnsi"/>
          <w:spacing w:val="0"/>
          <w:lang w:eastAsia="pl-PL"/>
        </w:rPr>
        <w:t xml:space="preserve"> (tj. 2 600 zł)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, również 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mogą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spacing w:val="0"/>
          <w:lang w:eastAsia="pl-PL"/>
        </w:rPr>
        <w:t>st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>a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rać się </w:t>
      </w:r>
      <w:r w:rsidR="00833999">
        <w:rPr>
          <w:rFonts w:asciiTheme="minorHAnsi" w:eastAsia="Times New Roman" w:hAnsiTheme="minorHAnsi" w:cstheme="minorHAnsi"/>
          <w:spacing w:val="0"/>
          <w:lang w:eastAsia="pl-PL"/>
        </w:rPr>
        <w:t>o pomoc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. 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>Niski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poziom przychodów 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musi 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>być jednak związany bezpośrednio z wystąpieniem pandemii</w:t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 xml:space="preserve"> COVID</w:t>
      </w:r>
      <w:r w:rsidR="00355124">
        <w:rPr>
          <w:rFonts w:asciiTheme="minorHAnsi" w:eastAsia="Times New Roman" w:hAnsiTheme="minorHAnsi" w:cstheme="minorHAnsi"/>
          <w:spacing w:val="0"/>
          <w:lang w:eastAsia="pl-PL"/>
        </w:rPr>
        <w:t>.</w:t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 xml:space="preserve"> W związku z powyższym Uczestnik do wniosku o pomoc załącza ewidencje księgową z miesięcy poprzedzających wystąpienie pandemii tj. XII 2019</w:t>
      </w:r>
      <w:r w:rsidR="0068347E">
        <w:rPr>
          <w:rFonts w:asciiTheme="minorHAnsi" w:eastAsia="Times New Roman" w:hAnsiTheme="minorHAnsi" w:cstheme="minorHAnsi"/>
          <w:spacing w:val="0"/>
          <w:lang w:eastAsia="pl-PL"/>
        </w:rPr>
        <w:t>r.</w:t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 xml:space="preserve"> oraz I i II 2020r. Aby uzyskać pomoc przychód w miesiącach poprzedzających wystąpienie pandemii musi być wyższy co najmniej </w:t>
      </w:r>
      <w:r w:rsidR="0068347E">
        <w:rPr>
          <w:rFonts w:asciiTheme="minorHAnsi" w:eastAsia="Times New Roman" w:hAnsiTheme="minorHAnsi" w:cstheme="minorHAnsi"/>
          <w:spacing w:val="0"/>
          <w:lang w:eastAsia="pl-PL"/>
        </w:rPr>
        <w:br/>
      </w:r>
      <w:r w:rsidR="00582D97">
        <w:rPr>
          <w:rFonts w:asciiTheme="minorHAnsi" w:eastAsia="Times New Roman" w:hAnsiTheme="minorHAnsi" w:cstheme="minorHAnsi"/>
          <w:spacing w:val="0"/>
          <w:lang w:eastAsia="pl-PL"/>
        </w:rPr>
        <w:t xml:space="preserve">o 30% od minimalnego wynagrodzenia za pracę.  </w:t>
      </w:r>
    </w:p>
    <w:p w14:paraId="4C3A1F11" w14:textId="35594AF9" w:rsidR="009C0118" w:rsidRPr="00A40D03" w:rsidRDefault="00A40D03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A40D03">
        <w:rPr>
          <w:rFonts w:asciiTheme="minorHAnsi" w:eastAsia="Times New Roman" w:hAnsiTheme="minorHAnsi" w:cstheme="minorHAnsi"/>
          <w:spacing w:val="0"/>
          <w:lang w:eastAsia="pl-PL"/>
        </w:rPr>
        <w:t xml:space="preserve">W celu udokumentowania spadku przychodów/ osiągania niskiego </w:t>
      </w:r>
      <w:r w:rsidR="006A4B4B" w:rsidRPr="00A40D03">
        <w:rPr>
          <w:rFonts w:asciiTheme="minorHAnsi" w:eastAsia="Times New Roman" w:hAnsiTheme="minorHAnsi" w:cstheme="minorHAnsi"/>
          <w:spacing w:val="0"/>
          <w:lang w:eastAsia="pl-PL"/>
        </w:rPr>
        <w:t>przychodu</w:t>
      </w:r>
      <w:r w:rsidR="006A4B4B">
        <w:rPr>
          <w:rFonts w:asciiTheme="minorHAnsi" w:eastAsia="Times New Roman" w:hAnsiTheme="minorHAnsi" w:cstheme="minorHAnsi"/>
          <w:spacing w:val="0"/>
          <w:lang w:eastAsia="pl-PL"/>
        </w:rPr>
        <w:t xml:space="preserve">, 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o których mowa w p. 2 i </w:t>
      </w:r>
      <w:r w:rsidR="006A4B4B">
        <w:rPr>
          <w:rFonts w:asciiTheme="minorHAnsi" w:eastAsia="Times New Roman" w:hAnsiTheme="minorHAnsi" w:cstheme="minorHAnsi"/>
          <w:spacing w:val="0"/>
          <w:lang w:eastAsia="pl-PL"/>
        </w:rPr>
        <w:t>4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uczestnik będzie przedstawiał wraz wnioskiem o pomoc ewidencję księgową potwierdzającą dane przedstawione we wniosku. </w:t>
      </w:r>
      <w:r w:rsidR="00B24129" w:rsidRPr="00A40D03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56DBC22B" w14:textId="0515FC06" w:rsidR="00B52AC4" w:rsidRDefault="00974CD6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Dofinasowanie będzie </w:t>
      </w:r>
      <w:r w:rsidR="005B5A6C">
        <w:rPr>
          <w:rFonts w:asciiTheme="minorHAnsi" w:eastAsia="Times New Roman" w:hAnsiTheme="minorHAnsi" w:cstheme="minorHAnsi"/>
          <w:spacing w:val="0"/>
          <w:lang w:eastAsia="pl-PL"/>
        </w:rPr>
        <w:t>przyznawane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1A2D1E">
        <w:rPr>
          <w:rFonts w:asciiTheme="minorHAnsi" w:eastAsia="Times New Roman" w:hAnsiTheme="minorHAnsi" w:cstheme="minorHAnsi"/>
          <w:spacing w:val="0"/>
          <w:lang w:eastAsia="pl-PL"/>
        </w:rPr>
        <w:t xml:space="preserve">jednorazowo </w:t>
      </w:r>
      <w:r w:rsidR="005B5A6C">
        <w:rPr>
          <w:rFonts w:asciiTheme="minorHAnsi" w:eastAsia="Times New Roman" w:hAnsiTheme="minorHAnsi" w:cstheme="minorHAnsi"/>
          <w:spacing w:val="0"/>
          <w:lang w:eastAsia="pl-PL"/>
        </w:rPr>
        <w:t>na okres 3 miesięcy</w:t>
      </w:r>
      <w:r w:rsidR="001A2D1E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D13E65">
        <w:rPr>
          <w:rFonts w:asciiTheme="minorHAnsi" w:eastAsia="Times New Roman" w:hAnsiTheme="minorHAnsi" w:cstheme="minorHAnsi"/>
          <w:spacing w:val="0"/>
          <w:lang w:eastAsia="pl-PL"/>
        </w:rPr>
        <w:t>i może być przeznaczone na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B950EE">
        <w:rPr>
          <w:rFonts w:asciiTheme="minorHAnsi" w:eastAsia="Times New Roman" w:hAnsiTheme="minorHAnsi" w:cstheme="minorHAnsi"/>
          <w:spacing w:val="0"/>
          <w:lang w:eastAsia="pl-PL"/>
        </w:rPr>
        <w:t>finasowanie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bieżąc</w:t>
      </w:r>
      <w:r w:rsidR="00B950EE">
        <w:rPr>
          <w:rFonts w:asciiTheme="minorHAnsi" w:eastAsia="Times New Roman" w:hAnsiTheme="minorHAnsi" w:cstheme="minorHAnsi"/>
          <w:spacing w:val="0"/>
          <w:lang w:eastAsia="pl-PL"/>
        </w:rPr>
        <w:t>ych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koszt</w:t>
      </w:r>
      <w:r w:rsidR="00B950EE">
        <w:rPr>
          <w:rFonts w:asciiTheme="minorHAnsi" w:eastAsia="Times New Roman" w:hAnsiTheme="minorHAnsi" w:cstheme="minorHAnsi"/>
          <w:spacing w:val="0"/>
          <w:lang w:eastAsia="pl-PL"/>
        </w:rPr>
        <w:t>ów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związan</w:t>
      </w:r>
      <w:r w:rsidR="00B950EE">
        <w:rPr>
          <w:rFonts w:asciiTheme="minorHAnsi" w:eastAsia="Times New Roman" w:hAnsiTheme="minorHAnsi" w:cstheme="minorHAnsi"/>
          <w:spacing w:val="0"/>
          <w:lang w:eastAsia="pl-PL"/>
        </w:rPr>
        <w:t>ych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z prowadz</w:t>
      </w:r>
      <w:r w:rsidR="00B950EE">
        <w:rPr>
          <w:rFonts w:asciiTheme="minorHAnsi" w:eastAsia="Times New Roman" w:hAnsiTheme="minorHAnsi" w:cstheme="minorHAnsi"/>
          <w:spacing w:val="0"/>
          <w:lang w:eastAsia="pl-PL"/>
        </w:rPr>
        <w:t>eniem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działalności</w:t>
      </w:r>
      <w:r w:rsidR="00A40D03">
        <w:rPr>
          <w:rFonts w:asciiTheme="minorHAnsi" w:eastAsia="Times New Roman" w:hAnsiTheme="minorHAnsi" w:cstheme="minorHAnsi"/>
          <w:spacing w:val="0"/>
          <w:lang w:eastAsia="pl-PL"/>
        </w:rPr>
        <w:t xml:space="preserve"> tj</w:t>
      </w:r>
      <w:r w:rsidR="00D13E65">
        <w:rPr>
          <w:rFonts w:asciiTheme="minorHAnsi" w:eastAsia="Times New Roman" w:hAnsiTheme="minorHAnsi" w:cstheme="minorHAnsi"/>
          <w:spacing w:val="0"/>
          <w:lang w:eastAsia="pl-PL"/>
        </w:rPr>
        <w:t>:</w:t>
      </w:r>
    </w:p>
    <w:p w14:paraId="68A8027A" w14:textId="7FAB3921" w:rsidR="00D13E65" w:rsidRDefault="00D13E65" w:rsidP="00D13E65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Pokrycie obowiązkowych składek ZUS (przez okres maksymalne 3 m-cy)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 – własnych oraz zatrudnionych pracowników</w:t>
      </w:r>
    </w:p>
    <w:p w14:paraId="6CA66E65" w14:textId="6D4BDFB5" w:rsidR="00D13E65" w:rsidRDefault="00D13E65" w:rsidP="00D13E65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Wydatki na reklamę</w:t>
      </w:r>
    </w:p>
    <w:p w14:paraId="12D2140C" w14:textId="2FCA096B" w:rsidR="00D13E65" w:rsidRDefault="00D13E65" w:rsidP="00D13E65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Usługi podnoszące kwalifikacje</w:t>
      </w:r>
      <w:r w:rsidR="008C7EC9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0442DBAF" w14:textId="7EE1325B" w:rsidR="00D13E65" w:rsidRDefault="00D13E65" w:rsidP="00D13E65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Szkolenia podnoszące jakość świadczonych usług (właściciela lub zatrudnionego na podstawie umowy o pracę pracownika)</w:t>
      </w:r>
    </w:p>
    <w:p w14:paraId="2055D308" w14:textId="7ED8843B" w:rsidR="00641A22" w:rsidRPr="002043DA" w:rsidRDefault="00641A22" w:rsidP="00D13E65">
      <w:pPr>
        <w:pStyle w:val="Akapitzlist"/>
        <w:numPr>
          <w:ilvl w:val="0"/>
          <w:numId w:val="8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2043DA">
        <w:rPr>
          <w:rFonts w:asciiTheme="minorHAnsi" w:eastAsia="Times New Roman" w:hAnsiTheme="minorHAnsi" w:cstheme="minorHAnsi"/>
          <w:spacing w:val="0"/>
          <w:lang w:eastAsia="pl-PL"/>
        </w:rPr>
        <w:t xml:space="preserve">Inne </w:t>
      </w:r>
      <w:r w:rsidR="009C0118">
        <w:rPr>
          <w:rFonts w:asciiTheme="minorHAnsi" w:eastAsia="Times New Roman" w:hAnsiTheme="minorHAnsi" w:cstheme="minorHAnsi"/>
          <w:spacing w:val="0"/>
          <w:lang w:eastAsia="pl-PL"/>
        </w:rPr>
        <w:t xml:space="preserve">związane bezpośrednio z prowadzoną działalnością </w:t>
      </w:r>
      <w:r w:rsidR="00BD5511">
        <w:rPr>
          <w:rFonts w:asciiTheme="minorHAnsi" w:eastAsia="Times New Roman" w:hAnsiTheme="minorHAnsi" w:cstheme="minorHAnsi"/>
          <w:spacing w:val="0"/>
          <w:lang w:eastAsia="pl-PL"/>
        </w:rPr>
        <w:t>(czynsz najmu, opłaty księgowe, telefoniczne itp.)</w:t>
      </w:r>
    </w:p>
    <w:p w14:paraId="6EDD391E" w14:textId="3E9F1176" w:rsidR="001A2D1E" w:rsidRPr="00B44A78" w:rsidRDefault="001A2D1E" w:rsidP="00972EEF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Jeżeli okres prowadzenia działalności, o którym mowa w pkt. I.3  upływa w trakcie tego 3 miesięcznego </w:t>
      </w:r>
      <w:r w:rsidR="00BB37F0">
        <w:rPr>
          <w:rFonts w:asciiTheme="minorHAnsi" w:eastAsia="Times New Roman" w:hAnsiTheme="minorHAnsi" w:cstheme="minorHAnsi"/>
          <w:spacing w:val="0"/>
          <w:lang w:eastAsia="pl-PL"/>
        </w:rPr>
        <w:t xml:space="preserve">okresu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to dofinasowanie przyznane będzie proporcjonalnie</w:t>
      </w:r>
      <w:r w:rsidR="00A854F7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5E5A6A42" w14:textId="38427A70" w:rsidR="004C2205" w:rsidRPr="00B44A78" w:rsidRDefault="00CD52D5" w:rsidP="00B52AC4">
      <w:pPr>
        <w:pStyle w:val="Akapitzlist"/>
        <w:numPr>
          <w:ilvl w:val="0"/>
          <w:numId w:val="3"/>
        </w:numPr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Dofinasowanie na usługi wskazane w p</w:t>
      </w:r>
      <w:r w:rsidR="00E947FB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unktach b-d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powyżej jest przyznawane</w:t>
      </w:r>
      <w:r w:rsidR="00E947FB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w </w:t>
      </w:r>
      <w:r w:rsidR="00E947FB" w:rsidRPr="00B44A78">
        <w:rPr>
          <w:rFonts w:asciiTheme="minorHAnsi" w:eastAsia="Times New Roman" w:hAnsiTheme="minorHAnsi" w:cstheme="minorHAnsi"/>
          <w:spacing w:val="0"/>
          <w:lang w:eastAsia="pl-PL"/>
        </w:rPr>
        <w:t>kwocie NETTO (</w:t>
      </w:r>
      <w:r w:rsidR="00972EEF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tj. </w:t>
      </w:r>
      <w:r w:rsidR="00E947FB" w:rsidRPr="00B44A78">
        <w:rPr>
          <w:rFonts w:asciiTheme="minorHAnsi" w:eastAsia="Times New Roman" w:hAnsiTheme="minorHAnsi" w:cstheme="minorHAnsi"/>
          <w:spacing w:val="0"/>
          <w:lang w:eastAsia="pl-PL"/>
        </w:rPr>
        <w:t>bez podatku VAT), niezależnie od tego czy przedsiębiorca jest czy nie jest zarejestrowanym płatnikiem podatku VAT</w:t>
      </w:r>
      <w:r w:rsidR="00972EEF" w:rsidRPr="00B44A78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67EFAFEF" w14:textId="25BC552E" w:rsidR="004C2205" w:rsidRDefault="004C2205" w:rsidP="004C2205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13D5424" w14:textId="26B7D502" w:rsidR="004C2205" w:rsidRPr="001C55D9" w:rsidRDefault="00375F2B" w:rsidP="004C2205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pacing w:val="0"/>
          <w:lang w:eastAsia="pl-PL"/>
        </w:rPr>
      </w:pPr>
      <w:r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Wysokość dofinasowania oraz warunku wypłaty i rozliczenia wsparcia </w:t>
      </w:r>
    </w:p>
    <w:p w14:paraId="03CA90B4" w14:textId="569AEE9E" w:rsidR="004C2205" w:rsidRPr="00724E80" w:rsidRDefault="004C2205" w:rsidP="00724E8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24E80">
        <w:rPr>
          <w:rFonts w:eastAsia="Times New Roman" w:cstheme="minorHAnsi"/>
          <w:lang w:eastAsia="pl-PL"/>
        </w:rPr>
        <w:t xml:space="preserve"> </w:t>
      </w:r>
    </w:p>
    <w:p w14:paraId="0D1DFC7F" w14:textId="6D18BAE8" w:rsidR="004C2205" w:rsidRDefault="00724E80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Pomoc przyznawana jest na 3 m-ce, w kwocie </w:t>
      </w:r>
      <w:r w:rsidR="00905FE0">
        <w:rPr>
          <w:rFonts w:asciiTheme="minorHAnsi" w:eastAsia="Times New Roman" w:hAnsiTheme="minorHAnsi" w:cstheme="minorHAnsi"/>
          <w:spacing w:val="0"/>
          <w:lang w:eastAsia="pl-PL"/>
        </w:rPr>
        <w:t>1 000 zł/miesiąc</w:t>
      </w:r>
      <w:r w:rsidR="007646E0">
        <w:rPr>
          <w:rFonts w:asciiTheme="minorHAnsi" w:eastAsia="Times New Roman" w:hAnsiTheme="minorHAnsi" w:cstheme="minorHAnsi"/>
          <w:spacing w:val="0"/>
          <w:lang w:eastAsia="pl-PL"/>
        </w:rPr>
        <w:t>.</w:t>
      </w:r>
      <w:r w:rsidR="00905FE0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7646E0">
        <w:rPr>
          <w:rFonts w:asciiTheme="minorHAnsi" w:eastAsia="Times New Roman" w:hAnsiTheme="minorHAnsi" w:cstheme="minorHAnsi"/>
          <w:spacing w:val="0"/>
          <w:lang w:eastAsia="pl-PL"/>
        </w:rPr>
        <w:t>M</w:t>
      </w:r>
      <w:r w:rsidR="00905FE0">
        <w:rPr>
          <w:rFonts w:asciiTheme="minorHAnsi" w:eastAsia="Times New Roman" w:hAnsiTheme="minorHAnsi" w:cstheme="minorHAnsi"/>
          <w:spacing w:val="0"/>
          <w:lang w:eastAsia="pl-PL"/>
        </w:rPr>
        <w:t>aksymalna kwota dofina</w:t>
      </w:r>
      <w:r w:rsidR="00CA0F1D">
        <w:rPr>
          <w:rFonts w:asciiTheme="minorHAnsi" w:eastAsia="Times New Roman" w:hAnsiTheme="minorHAnsi" w:cstheme="minorHAnsi"/>
          <w:spacing w:val="0"/>
          <w:lang w:eastAsia="pl-PL"/>
        </w:rPr>
        <w:t>n</w:t>
      </w:r>
      <w:r w:rsidR="00905FE0">
        <w:rPr>
          <w:rFonts w:asciiTheme="minorHAnsi" w:eastAsia="Times New Roman" w:hAnsiTheme="minorHAnsi" w:cstheme="minorHAnsi"/>
          <w:spacing w:val="0"/>
          <w:lang w:eastAsia="pl-PL"/>
        </w:rPr>
        <w:t>sowania dla przedsiębiorcy wynosi 3 000 zł.</w:t>
      </w:r>
      <w:r w:rsidR="007646E0">
        <w:rPr>
          <w:rFonts w:asciiTheme="minorHAnsi" w:eastAsia="Times New Roman" w:hAnsiTheme="minorHAnsi" w:cstheme="minorHAnsi"/>
          <w:spacing w:val="0"/>
          <w:lang w:eastAsia="pl-PL"/>
        </w:rPr>
        <w:t xml:space="preserve"> Kwota ta wypłacana jest jednorazowo.</w:t>
      </w:r>
      <w:r w:rsidR="00905FE0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4C2205" w:rsidRPr="002B4595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526C42F7" w14:textId="26FBEC01" w:rsidR="004C2205" w:rsidRPr="00B44A78" w:rsidRDefault="00905FE0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Nabór zostanie ogłoszony na stronie www projektu. Niezależnie od tego realizator projektu poinformuje mailowo wszystkich</w:t>
      </w:r>
      <w:r w:rsidR="005C5DA5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uczestników projektu, którzy spełniają warunki </w:t>
      </w:r>
      <w:r w:rsidR="00CA0F1D" w:rsidRPr="00B44A78">
        <w:rPr>
          <w:rFonts w:asciiTheme="minorHAnsi" w:eastAsia="Times New Roman" w:hAnsiTheme="minorHAnsi" w:cstheme="minorHAnsi"/>
          <w:spacing w:val="0"/>
          <w:lang w:eastAsia="pl-PL"/>
        </w:rPr>
        <w:t>(</w:t>
      </w:r>
      <w:r w:rsidR="005C5DA5" w:rsidRPr="00B44A78">
        <w:rPr>
          <w:rFonts w:asciiTheme="minorHAnsi" w:eastAsia="Times New Roman" w:hAnsiTheme="minorHAnsi" w:cstheme="minorHAnsi"/>
          <w:spacing w:val="0"/>
          <w:lang w:eastAsia="pl-PL"/>
        </w:rPr>
        <w:t>tj. na dzień ogłoszenia naboru nie przekroczyli okresu 18 m-cy od dnia rozpoczęcia działalności gospodarczej</w:t>
      </w:r>
      <w:r w:rsidR="00CA0F1D" w:rsidRPr="00B44A78">
        <w:rPr>
          <w:rFonts w:asciiTheme="minorHAnsi" w:eastAsia="Times New Roman" w:hAnsiTheme="minorHAnsi" w:cstheme="minorHAnsi"/>
          <w:spacing w:val="0"/>
          <w:lang w:eastAsia="pl-PL"/>
        </w:rPr>
        <w:t>)</w:t>
      </w:r>
      <w:r w:rsidR="005C5DA5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o możliwości ubiegania się o dofinansowanie.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 </w:t>
      </w:r>
      <w:r w:rsidR="004C2205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</w:p>
    <w:p w14:paraId="2999A8A6" w14:textId="783F60CC" w:rsidR="0036006A" w:rsidRDefault="0036006A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Wypłata środków następuje bezpośrednio na rachunek </w:t>
      </w:r>
      <w:r w:rsidR="00E53F84">
        <w:rPr>
          <w:rFonts w:asciiTheme="minorHAnsi" w:eastAsia="Times New Roman" w:hAnsiTheme="minorHAnsi" w:cstheme="minorHAnsi"/>
          <w:spacing w:val="0"/>
          <w:lang w:eastAsia="pl-PL"/>
        </w:rPr>
        <w:t xml:space="preserve">prowadzonej przez </w:t>
      </w:r>
      <w:r>
        <w:rPr>
          <w:rFonts w:asciiTheme="minorHAnsi" w:eastAsia="Times New Roman" w:hAnsiTheme="minorHAnsi" w:cstheme="minorHAnsi"/>
          <w:spacing w:val="0"/>
          <w:lang w:eastAsia="pl-PL"/>
        </w:rPr>
        <w:t>uczestnika projektu</w:t>
      </w:r>
      <w:r w:rsidR="00E53F84">
        <w:rPr>
          <w:rFonts w:asciiTheme="minorHAnsi" w:eastAsia="Times New Roman" w:hAnsiTheme="minorHAnsi" w:cstheme="minorHAnsi"/>
          <w:spacing w:val="0"/>
          <w:lang w:eastAsia="pl-PL"/>
        </w:rPr>
        <w:t xml:space="preserve"> firmy,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wskazany we wniosku, w okresie maksymalnie 14 dni kalendarzowych liczonych od dnia złożenia wniosku (liczy się data wpływu wniosku do biura projektu). </w:t>
      </w:r>
    </w:p>
    <w:p w14:paraId="1E51EBBA" w14:textId="278CE74F" w:rsidR="004C2205" w:rsidRDefault="005C5DA5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Środki </w:t>
      </w:r>
      <w:r w:rsidR="00CA0F1D" w:rsidRPr="00B44A78">
        <w:rPr>
          <w:rFonts w:asciiTheme="minorHAnsi" w:eastAsia="Times New Roman" w:hAnsiTheme="minorHAnsi" w:cstheme="minorHAnsi"/>
          <w:spacing w:val="0"/>
          <w:lang w:eastAsia="pl-PL"/>
        </w:rPr>
        <w:t>przyznane przedsiębiorcy podlegają rozliczeniu. Przedsiębiorca po wydatkowaniu środków na cele wskazane w pkt. II.4 (maksymalnie do 3 m-cy od dnia otrzymania środków na rachunek) składa dokumenty potwierdzające wydatki wraz z potwierdzeniami zapłaty</w:t>
      </w:r>
      <w:r w:rsidR="00331AFD"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="00331AFD">
        <w:rPr>
          <w:rFonts w:asciiTheme="minorHAnsi" w:eastAsia="Times New Roman" w:hAnsiTheme="minorHAnsi" w:cstheme="minorHAnsi"/>
          <w:spacing w:val="0"/>
          <w:lang w:eastAsia="pl-PL"/>
        </w:rPr>
        <w:lastRenderedPageBreak/>
        <w:t>(deklaracja ZUS RCA w przypadku składek ZUS lub faktury/rachunki w przypadku pozostałych wydatków)</w:t>
      </w:r>
      <w:r w:rsidR="00CA0F1D">
        <w:rPr>
          <w:rFonts w:asciiTheme="minorHAnsi" w:eastAsia="Times New Roman" w:hAnsiTheme="minorHAnsi" w:cstheme="minorHAnsi"/>
          <w:spacing w:val="0"/>
          <w:lang w:eastAsia="pl-PL"/>
        </w:rPr>
        <w:t xml:space="preserve">. </w:t>
      </w:r>
    </w:p>
    <w:p w14:paraId="63927A91" w14:textId="526D17B9" w:rsidR="00F1496A" w:rsidRDefault="00F1496A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Potwierdzenia zapłaty muszą być zrealizowane z rachunku </w:t>
      </w:r>
      <w:r w:rsidR="009359EB">
        <w:rPr>
          <w:rFonts w:asciiTheme="minorHAnsi" w:eastAsia="Times New Roman" w:hAnsiTheme="minorHAnsi" w:cstheme="minorHAnsi"/>
          <w:spacing w:val="0"/>
          <w:lang w:eastAsia="pl-PL"/>
        </w:rPr>
        <w:t xml:space="preserve">bankowego </w:t>
      </w:r>
      <w:r>
        <w:rPr>
          <w:rFonts w:asciiTheme="minorHAnsi" w:eastAsia="Times New Roman" w:hAnsiTheme="minorHAnsi" w:cstheme="minorHAnsi"/>
          <w:spacing w:val="0"/>
          <w:lang w:eastAsia="pl-PL"/>
        </w:rPr>
        <w:t>przedsiębiorcy</w:t>
      </w:r>
      <w:r w:rsidR="009359EB">
        <w:rPr>
          <w:rFonts w:asciiTheme="minorHAnsi" w:eastAsia="Times New Roman" w:hAnsiTheme="minorHAnsi" w:cstheme="minorHAnsi"/>
          <w:spacing w:val="0"/>
          <w:lang w:eastAsia="pl-PL"/>
        </w:rPr>
        <w:t>,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na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które otrzymał wsparcie. </w:t>
      </w:r>
    </w:p>
    <w:p w14:paraId="3E33F491" w14:textId="4A04F9FB" w:rsidR="004C70F8" w:rsidRPr="00B44A78" w:rsidRDefault="004C70F8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Środki muszą zostać wydane w </w:t>
      </w:r>
      <w:r w:rsidR="002B1305" w:rsidRPr="002B1305">
        <w:rPr>
          <w:rFonts w:asciiTheme="minorHAnsi" w:eastAsia="Times New Roman" w:hAnsiTheme="minorHAnsi" w:cstheme="minorHAnsi"/>
          <w:spacing w:val="0"/>
          <w:lang w:eastAsia="pl-PL"/>
        </w:rPr>
        <w:t>okresie do 3 m-cy od ich otrzymania, ale maksymalnie do dnia w którym upływa okres trwałości wynikający z umowy dotacji</w:t>
      </w:r>
      <w:r w:rsidR="002B1305">
        <w:rPr>
          <w:rFonts w:asciiTheme="minorHAnsi" w:eastAsia="Times New Roman" w:hAnsiTheme="minorHAnsi" w:cstheme="minorHAnsi"/>
          <w:spacing w:val="0"/>
          <w:lang w:eastAsia="pl-PL"/>
        </w:rPr>
        <w:t xml:space="preserve"> tj. </w:t>
      </w:r>
      <w:r w:rsidR="002B1305" w:rsidRPr="002B1305">
        <w:rPr>
          <w:rFonts w:asciiTheme="minorHAnsi" w:eastAsia="Times New Roman" w:hAnsiTheme="minorHAnsi" w:cstheme="minorHAnsi"/>
          <w:spacing w:val="0"/>
          <w:lang w:eastAsia="pl-PL"/>
        </w:rPr>
        <w:t>ostatni dzień, w którym mija termin 18-c-cy od dnia rozpoczęcia działalności gospodarczej</w:t>
      </w:r>
      <w:r w:rsidR="002B1305">
        <w:rPr>
          <w:rFonts w:asciiTheme="minorHAnsi" w:eastAsia="Times New Roman" w:hAnsiTheme="minorHAnsi" w:cstheme="minorHAnsi"/>
          <w:spacing w:val="0"/>
          <w:lang w:eastAsia="pl-PL"/>
        </w:rPr>
        <w:t>.</w:t>
      </w:r>
    </w:p>
    <w:p w14:paraId="1381378F" w14:textId="4A764EBA" w:rsidR="00CA0F1D" w:rsidRPr="00B44A78" w:rsidRDefault="00CA0F1D" w:rsidP="004C22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Jeżeli w </w:t>
      </w:r>
      <w:r w:rsidR="002B1305">
        <w:rPr>
          <w:rFonts w:asciiTheme="minorHAnsi" w:eastAsia="Times New Roman" w:hAnsiTheme="minorHAnsi" w:cstheme="minorHAnsi"/>
          <w:spacing w:val="0"/>
          <w:lang w:eastAsia="pl-PL"/>
        </w:rPr>
        <w:t>terminie wskazanym w p.6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 środki nie zostaną wydane </w:t>
      </w:r>
      <w:r w:rsidR="002B1305">
        <w:rPr>
          <w:rFonts w:asciiTheme="minorHAnsi" w:eastAsia="Times New Roman" w:hAnsiTheme="minorHAnsi" w:cstheme="minorHAnsi"/>
          <w:spacing w:val="0"/>
          <w:lang w:eastAsia="pl-PL"/>
        </w:rPr>
        <w:t xml:space="preserve">-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podlegają zwrotowi. Zwrot środków następuje bez odsetek.</w:t>
      </w:r>
    </w:p>
    <w:p w14:paraId="6B8BCDBE" w14:textId="2B4020DB" w:rsidR="00CA0F1D" w:rsidRDefault="00CA0F1D" w:rsidP="00CA0F1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B44A78">
        <w:rPr>
          <w:rFonts w:asciiTheme="minorHAnsi" w:eastAsia="Times New Roman" w:hAnsiTheme="minorHAnsi" w:cstheme="minorHAnsi"/>
          <w:spacing w:val="0"/>
          <w:lang w:eastAsia="pl-PL"/>
        </w:rPr>
        <w:t xml:space="preserve">Jeżeli przedsiębiorca pomimo wydatkowania środków, w ciągu 3 m-cy od dnia ich otrzymania 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nie przedstawi dokumentów potwierdzających wydatkowanie tych środków (wraz </w:t>
      </w:r>
      <w:r w:rsidR="00EC7EB1">
        <w:rPr>
          <w:rFonts w:asciiTheme="minorHAnsi" w:eastAsia="Times New Roman" w:hAnsiTheme="minorHAnsi" w:cstheme="minorHAnsi"/>
          <w:spacing w:val="0"/>
          <w:lang w:eastAsia="pl-PL"/>
        </w:rPr>
        <w:br/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z potwierdzeniami zapłaty) zwraca środki na rachunek realizatora projektu. </w:t>
      </w:r>
      <w:r w:rsidRPr="00CA0F1D">
        <w:rPr>
          <w:rFonts w:asciiTheme="minorHAnsi" w:eastAsia="Times New Roman" w:hAnsiTheme="minorHAnsi" w:cstheme="minorHAnsi"/>
          <w:spacing w:val="0"/>
          <w:lang w:eastAsia="pl-PL"/>
        </w:rPr>
        <w:t>Zwrot środków następuje bez odsetek.</w:t>
      </w:r>
    </w:p>
    <w:p w14:paraId="1B7A7DA5" w14:textId="3EC0E879" w:rsidR="00CA0F1D" w:rsidRDefault="00CA0F1D" w:rsidP="00CA0F1D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</w:p>
    <w:p w14:paraId="47CD0AEC" w14:textId="77777777" w:rsidR="004C2205" w:rsidRDefault="004C2205" w:rsidP="004C22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028DD19" w14:textId="23DCA245" w:rsidR="004C2205" w:rsidRPr="00E32CF1" w:rsidRDefault="0036006A" w:rsidP="004C2205">
      <w:pPr>
        <w:pStyle w:val="Akapitzlist"/>
        <w:numPr>
          <w:ilvl w:val="0"/>
          <w:numId w:val="2"/>
        </w:numPr>
        <w:spacing w:after="0" w:line="240" w:lineRule="auto"/>
        <w:rPr>
          <w:rFonts w:asciiTheme="minorHAnsi" w:eastAsia="Times New Roman" w:hAnsiTheme="minorHAnsi" w:cstheme="minorHAnsi"/>
          <w:b/>
          <w:spacing w:val="0"/>
          <w:lang w:eastAsia="pl-PL"/>
        </w:rPr>
      </w:pPr>
      <w:r>
        <w:rPr>
          <w:rFonts w:asciiTheme="minorHAnsi" w:eastAsia="Times New Roman" w:hAnsiTheme="minorHAnsi" w:cstheme="minorHAnsi"/>
          <w:b/>
          <w:spacing w:val="0"/>
          <w:lang w:eastAsia="pl-PL"/>
        </w:rPr>
        <w:t>Rodzaj udzielonej pomocy</w:t>
      </w:r>
    </w:p>
    <w:p w14:paraId="5AB6C7FF" w14:textId="77777777" w:rsidR="004C2205" w:rsidRDefault="004C2205" w:rsidP="004C2205">
      <w:pPr>
        <w:pStyle w:val="Akapitzlist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</w:p>
    <w:p w14:paraId="31235927" w14:textId="027D964E" w:rsidR="004C2205" w:rsidRPr="0036006A" w:rsidRDefault="0036006A" w:rsidP="0036006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36006A">
        <w:rPr>
          <w:rFonts w:asciiTheme="minorHAnsi" w:eastAsia="Times New Roman" w:hAnsiTheme="minorHAnsi" w:cstheme="minorHAnsi"/>
          <w:spacing w:val="0"/>
          <w:lang w:eastAsia="pl-PL"/>
        </w:rPr>
        <w:t>Wsparcie finansowe, o którym mowa w niniejszych zasadach stanowi pomoc de minims udzielaną zgodnie z</w:t>
      </w:r>
      <w:r w:rsidR="004C2205" w:rsidRPr="0036006A">
        <w:rPr>
          <w:rFonts w:asciiTheme="minorHAnsi" w:eastAsia="Times New Roman" w:hAnsiTheme="minorHAnsi" w:cstheme="minorHAnsi"/>
          <w:spacing w:val="0"/>
          <w:lang w:eastAsia="pl-PL"/>
        </w:rPr>
        <w:t xml:space="preserve"> </w:t>
      </w:r>
      <w:r w:rsidRPr="0036006A">
        <w:rPr>
          <w:rFonts w:asciiTheme="minorHAnsi" w:eastAsia="Times New Roman" w:hAnsiTheme="minorHAnsi" w:cstheme="minorHAnsi"/>
          <w:spacing w:val="0"/>
          <w:lang w:eastAsia="pl-PL"/>
        </w:rPr>
        <w:t>Rozporządzeniem Ministra Infrastruktury i Rozwoju z dn. 2 lipca 2015 r. w sprawie udzielania pomocy de minimis oraz pomocy publicznej w ramach programów operacyjnych finansowanych z Europejskiego Funduszu Społecznego na lata 2014-2020.</w:t>
      </w:r>
    </w:p>
    <w:p w14:paraId="34200D01" w14:textId="7C2796D7" w:rsidR="004C2205" w:rsidRPr="00CA4FB7" w:rsidRDefault="008926B6" w:rsidP="004C220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Wraz z wnioskiem o udzielenie wsparcia przedsiębiorca składa formularz informacji przy ubieganiu się o pomoc de minimis, którego wzór stanowi </w:t>
      </w:r>
      <w:r w:rsidRPr="00B44A78">
        <w:rPr>
          <w:rFonts w:asciiTheme="minorHAnsi" w:eastAsia="Times New Roman" w:hAnsiTheme="minorHAnsi" w:cstheme="minorHAnsi"/>
          <w:spacing w:val="0"/>
          <w:lang w:eastAsia="pl-PL"/>
        </w:rPr>
        <w:t>załącznik nr 3</w:t>
      </w: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 do niniejszych zasad.</w:t>
      </w:r>
    </w:p>
    <w:p w14:paraId="4C9F9F0D" w14:textId="77777777" w:rsidR="004C2205" w:rsidRPr="00CA4FB7" w:rsidRDefault="004C2205" w:rsidP="004C2205">
      <w:pPr>
        <w:pStyle w:val="Akapitzlist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</w:p>
    <w:p w14:paraId="22A59EB3" w14:textId="77777777" w:rsidR="004C2205" w:rsidRDefault="004C2205" w:rsidP="004C22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6C5FEDC" w14:textId="77777777" w:rsidR="004C2205" w:rsidRDefault="004C2205" w:rsidP="004C22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4CF22DA" w14:textId="77777777" w:rsidR="004C2205" w:rsidRPr="00BE72A9" w:rsidRDefault="004C2205" w:rsidP="004C220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BE72A9">
        <w:rPr>
          <w:rFonts w:eastAsia="Times New Roman" w:cstheme="minorHAnsi"/>
          <w:b/>
          <w:lang w:eastAsia="pl-PL"/>
        </w:rPr>
        <w:t xml:space="preserve">Załączniki: </w:t>
      </w:r>
    </w:p>
    <w:p w14:paraId="0978D260" w14:textId="27EE9022" w:rsidR="004C2205" w:rsidRDefault="004C2205" w:rsidP="004C220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BE72A9">
        <w:rPr>
          <w:rFonts w:asciiTheme="minorHAnsi" w:eastAsia="Times New Roman" w:hAnsiTheme="minorHAnsi" w:cstheme="minorHAnsi"/>
          <w:spacing w:val="0"/>
          <w:lang w:eastAsia="pl-PL"/>
        </w:rPr>
        <w:t xml:space="preserve">Wniosek o </w:t>
      </w:r>
      <w:r w:rsidR="008926B6">
        <w:rPr>
          <w:rFonts w:asciiTheme="minorHAnsi" w:eastAsia="Times New Roman" w:hAnsiTheme="minorHAnsi" w:cstheme="minorHAnsi"/>
          <w:spacing w:val="0"/>
          <w:lang w:eastAsia="pl-PL"/>
        </w:rPr>
        <w:t>udzielenie wsparcia w postaci finansowej</w:t>
      </w:r>
    </w:p>
    <w:p w14:paraId="7B2B63CB" w14:textId="7C215EEE" w:rsidR="004C2205" w:rsidRDefault="008926B6" w:rsidP="004C220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Oświadczenie o braku podwójnego finansowania</w:t>
      </w:r>
    </w:p>
    <w:p w14:paraId="2743D22A" w14:textId="45D2E914" w:rsidR="008819C3" w:rsidRDefault="008819C3" w:rsidP="004C220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 xml:space="preserve">Oświadczenie o </w:t>
      </w:r>
      <w:r w:rsidRPr="008819C3">
        <w:rPr>
          <w:rFonts w:asciiTheme="minorHAnsi" w:eastAsia="Times New Roman" w:hAnsiTheme="minorHAnsi" w:cstheme="minorHAnsi"/>
          <w:spacing w:val="0"/>
          <w:lang w:eastAsia="pl-PL"/>
        </w:rPr>
        <w:t>trudnej sytuacji z powodu wystąpienia pandemii COVID-19.</w:t>
      </w:r>
    </w:p>
    <w:p w14:paraId="29A9835A" w14:textId="77777777" w:rsidR="008819C3" w:rsidRDefault="008926B6" w:rsidP="004C220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>
        <w:rPr>
          <w:rFonts w:asciiTheme="minorHAnsi" w:eastAsia="Times New Roman" w:hAnsiTheme="minorHAnsi" w:cstheme="minorHAnsi"/>
          <w:spacing w:val="0"/>
          <w:lang w:eastAsia="pl-PL"/>
        </w:rPr>
        <w:t>Formularz informacji przy ubieganiu się o pomoc de minimis.</w:t>
      </w:r>
    </w:p>
    <w:p w14:paraId="4AA0686B" w14:textId="76786A85" w:rsidR="004C2205" w:rsidRPr="00BE72A9" w:rsidRDefault="008819C3" w:rsidP="004C2205">
      <w:pPr>
        <w:pStyle w:val="Akapitzlist"/>
        <w:numPr>
          <w:ilvl w:val="0"/>
          <w:numId w:val="6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8819C3">
        <w:rPr>
          <w:rFonts w:asciiTheme="minorHAnsi" w:eastAsia="Times New Roman" w:hAnsiTheme="minorHAnsi" w:cstheme="minorHAnsi"/>
          <w:spacing w:val="0"/>
          <w:lang w:eastAsia="pl-PL"/>
        </w:rPr>
        <w:t>Oświadczenie o otrzymanej pomocy de minimis.</w:t>
      </w:r>
    </w:p>
    <w:p w14:paraId="06D2AC83" w14:textId="77777777" w:rsidR="004C2205" w:rsidRPr="00E32CF1" w:rsidRDefault="004C2205" w:rsidP="004C22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B30D6AF" w14:textId="77777777" w:rsidR="00971A8C" w:rsidRPr="004C2205" w:rsidRDefault="00971A8C" w:rsidP="004C2205"/>
    <w:sectPr w:rsidR="00971A8C" w:rsidRPr="004C2205" w:rsidSect="006377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DCC3B" w14:textId="77777777" w:rsidR="00DC49B3" w:rsidRDefault="00DC49B3" w:rsidP="00342A0D">
      <w:pPr>
        <w:spacing w:after="0" w:line="240" w:lineRule="auto"/>
      </w:pPr>
      <w:r>
        <w:separator/>
      </w:r>
    </w:p>
  </w:endnote>
  <w:endnote w:type="continuationSeparator" w:id="0">
    <w:p w14:paraId="5652FEFE" w14:textId="77777777" w:rsidR="00DC49B3" w:rsidRDefault="00DC49B3" w:rsidP="0034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E1382" w14:textId="269BBC82" w:rsidR="004815B7" w:rsidRDefault="004815B7" w:rsidP="004815B7">
    <w:pPr>
      <w:pBdr>
        <w:top w:val="single" w:sz="4" w:space="1" w:color="808080"/>
      </w:pBdr>
      <w:tabs>
        <w:tab w:val="left" w:pos="2410"/>
        <w:tab w:val="center" w:pos="4536"/>
        <w:tab w:val="right" w:pos="9072"/>
      </w:tabs>
      <w:suppressAutoHyphens/>
      <w:rPr>
        <w:rFonts w:ascii="Verdana" w:hAnsi="Verdana"/>
        <w:sz w:val="16"/>
      </w:rPr>
    </w:pPr>
    <w:r>
      <w:t xml:space="preserve">                                                                             </w:t>
    </w:r>
  </w:p>
  <w:p w14:paraId="59DF4A73" w14:textId="77777777" w:rsidR="00342A0D" w:rsidRDefault="00342A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6FB6B" w14:textId="77777777" w:rsidR="00DC49B3" w:rsidRDefault="00DC49B3" w:rsidP="00342A0D">
      <w:pPr>
        <w:spacing w:after="0" w:line="240" w:lineRule="auto"/>
      </w:pPr>
      <w:r>
        <w:separator/>
      </w:r>
    </w:p>
  </w:footnote>
  <w:footnote w:type="continuationSeparator" w:id="0">
    <w:p w14:paraId="799CBCEA" w14:textId="77777777" w:rsidR="00DC49B3" w:rsidRDefault="00DC49B3" w:rsidP="0034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2B9D6" w14:textId="77777777" w:rsidR="00342A0D" w:rsidRDefault="00342A0D">
    <w:pPr>
      <w:pStyle w:val="Nagwek"/>
    </w:pPr>
    <w:r>
      <w:rPr>
        <w:noProof/>
        <w:lang w:eastAsia="pl-PL"/>
      </w:rPr>
      <w:drawing>
        <wp:inline distT="0" distB="0" distL="0" distR="0" wp14:anchorId="45B5D6DD" wp14:editId="6C00B66C">
          <wp:extent cx="5760720" cy="51418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590"/>
    <w:multiLevelType w:val="hybridMultilevel"/>
    <w:tmpl w:val="D034D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76DF2"/>
    <w:multiLevelType w:val="hybridMultilevel"/>
    <w:tmpl w:val="D8C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E5585"/>
    <w:multiLevelType w:val="hybridMultilevel"/>
    <w:tmpl w:val="65946366"/>
    <w:lvl w:ilvl="0" w:tplc="C20CFE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D84B6C"/>
    <w:multiLevelType w:val="hybridMultilevel"/>
    <w:tmpl w:val="F064AF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A7CBA"/>
    <w:multiLevelType w:val="hybridMultilevel"/>
    <w:tmpl w:val="A412D2A0"/>
    <w:lvl w:ilvl="0" w:tplc="04150019">
      <w:start w:val="1"/>
      <w:numFmt w:val="lowerLetter"/>
      <w:lvlText w:val="%1.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5" w15:restartNumberingAfterBreak="0">
    <w:nsid w:val="45BB5E48"/>
    <w:multiLevelType w:val="hybridMultilevel"/>
    <w:tmpl w:val="6E041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17C96"/>
    <w:multiLevelType w:val="hybridMultilevel"/>
    <w:tmpl w:val="BE74FFC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0283320"/>
    <w:multiLevelType w:val="hybridMultilevel"/>
    <w:tmpl w:val="295C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A36D3"/>
    <w:multiLevelType w:val="hybridMultilevel"/>
    <w:tmpl w:val="2540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B06"/>
    <w:rsid w:val="00023048"/>
    <w:rsid w:val="000522CB"/>
    <w:rsid w:val="00066232"/>
    <w:rsid w:val="000F3407"/>
    <w:rsid w:val="0018648A"/>
    <w:rsid w:val="001A2D1E"/>
    <w:rsid w:val="002043DA"/>
    <w:rsid w:val="002236BD"/>
    <w:rsid w:val="00276C4D"/>
    <w:rsid w:val="0028073B"/>
    <w:rsid w:val="00296AC7"/>
    <w:rsid w:val="002B1305"/>
    <w:rsid w:val="002E03FA"/>
    <w:rsid w:val="00331AFD"/>
    <w:rsid w:val="00342A0D"/>
    <w:rsid w:val="00355124"/>
    <w:rsid w:val="0036006A"/>
    <w:rsid w:val="00375F2B"/>
    <w:rsid w:val="00394C2C"/>
    <w:rsid w:val="003B1403"/>
    <w:rsid w:val="003C4C08"/>
    <w:rsid w:val="00430EDB"/>
    <w:rsid w:val="00437D61"/>
    <w:rsid w:val="004815B7"/>
    <w:rsid w:val="004B5D6E"/>
    <w:rsid w:val="004C2205"/>
    <w:rsid w:val="004C70F8"/>
    <w:rsid w:val="004D2E66"/>
    <w:rsid w:val="004D7477"/>
    <w:rsid w:val="004E119B"/>
    <w:rsid w:val="004F5F38"/>
    <w:rsid w:val="005640AD"/>
    <w:rsid w:val="00575EF8"/>
    <w:rsid w:val="00582D97"/>
    <w:rsid w:val="005902E1"/>
    <w:rsid w:val="005A611C"/>
    <w:rsid w:val="005B5A6C"/>
    <w:rsid w:val="005C11B6"/>
    <w:rsid w:val="005C5DA5"/>
    <w:rsid w:val="006114A2"/>
    <w:rsid w:val="006377D3"/>
    <w:rsid w:val="00641A22"/>
    <w:rsid w:val="006826B4"/>
    <w:rsid w:val="0068347E"/>
    <w:rsid w:val="006A4B4B"/>
    <w:rsid w:val="006E70DB"/>
    <w:rsid w:val="00724E80"/>
    <w:rsid w:val="0073342F"/>
    <w:rsid w:val="00735511"/>
    <w:rsid w:val="00737DAD"/>
    <w:rsid w:val="00744478"/>
    <w:rsid w:val="007646E0"/>
    <w:rsid w:val="00790A76"/>
    <w:rsid w:val="007B62AF"/>
    <w:rsid w:val="007F0083"/>
    <w:rsid w:val="00833999"/>
    <w:rsid w:val="008518BA"/>
    <w:rsid w:val="0085505F"/>
    <w:rsid w:val="00875DE8"/>
    <w:rsid w:val="008819C3"/>
    <w:rsid w:val="008926B6"/>
    <w:rsid w:val="008B4995"/>
    <w:rsid w:val="008B71E9"/>
    <w:rsid w:val="008C7EC9"/>
    <w:rsid w:val="00905FE0"/>
    <w:rsid w:val="00906F7D"/>
    <w:rsid w:val="009359EB"/>
    <w:rsid w:val="00935C55"/>
    <w:rsid w:val="00942E30"/>
    <w:rsid w:val="00952E1E"/>
    <w:rsid w:val="00971A8C"/>
    <w:rsid w:val="00972EEF"/>
    <w:rsid w:val="00974CD6"/>
    <w:rsid w:val="009C0118"/>
    <w:rsid w:val="009E760C"/>
    <w:rsid w:val="00A05C40"/>
    <w:rsid w:val="00A33DC7"/>
    <w:rsid w:val="00A40D03"/>
    <w:rsid w:val="00A44184"/>
    <w:rsid w:val="00A729A8"/>
    <w:rsid w:val="00A854F7"/>
    <w:rsid w:val="00AB55E3"/>
    <w:rsid w:val="00AE1524"/>
    <w:rsid w:val="00B24129"/>
    <w:rsid w:val="00B44A78"/>
    <w:rsid w:val="00B52AC4"/>
    <w:rsid w:val="00B950EE"/>
    <w:rsid w:val="00BA276E"/>
    <w:rsid w:val="00BB37F0"/>
    <w:rsid w:val="00BD5511"/>
    <w:rsid w:val="00BE36C4"/>
    <w:rsid w:val="00C11B87"/>
    <w:rsid w:val="00C21619"/>
    <w:rsid w:val="00C303BC"/>
    <w:rsid w:val="00C33190"/>
    <w:rsid w:val="00C36D52"/>
    <w:rsid w:val="00C47292"/>
    <w:rsid w:val="00CA0F1D"/>
    <w:rsid w:val="00CA1EE6"/>
    <w:rsid w:val="00CD52D5"/>
    <w:rsid w:val="00D13E65"/>
    <w:rsid w:val="00DA29FC"/>
    <w:rsid w:val="00DC49B3"/>
    <w:rsid w:val="00DD37DF"/>
    <w:rsid w:val="00DE0D43"/>
    <w:rsid w:val="00E214BB"/>
    <w:rsid w:val="00E26BE2"/>
    <w:rsid w:val="00E416BB"/>
    <w:rsid w:val="00E53F84"/>
    <w:rsid w:val="00E947FB"/>
    <w:rsid w:val="00EC7EB1"/>
    <w:rsid w:val="00F03B06"/>
    <w:rsid w:val="00F1496A"/>
    <w:rsid w:val="00F22700"/>
    <w:rsid w:val="00F30752"/>
    <w:rsid w:val="00F767EF"/>
    <w:rsid w:val="00F94C35"/>
    <w:rsid w:val="00FB0B14"/>
    <w:rsid w:val="00FF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FD0ED"/>
  <w15:docId w15:val="{BD4FE60A-BF05-4723-B38C-B615B097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7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14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34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A0D"/>
  </w:style>
  <w:style w:type="paragraph" w:styleId="Stopka">
    <w:name w:val="footer"/>
    <w:basedOn w:val="Normalny"/>
    <w:link w:val="StopkaZnak"/>
    <w:uiPriority w:val="99"/>
    <w:unhideWhenUsed/>
    <w:rsid w:val="00342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0D"/>
  </w:style>
  <w:style w:type="paragraph" w:styleId="Tekstdymka">
    <w:name w:val="Balloon Text"/>
    <w:basedOn w:val="Normalny"/>
    <w:link w:val="TekstdymkaZnak"/>
    <w:uiPriority w:val="99"/>
    <w:semiHidden/>
    <w:unhideWhenUsed/>
    <w:rsid w:val="00342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C2205"/>
    <w:pPr>
      <w:ind w:left="720"/>
      <w:contextualSpacing/>
    </w:pPr>
    <w:rPr>
      <w:rFonts w:ascii="Arial" w:eastAsia="Calibri" w:hAnsi="Arial" w:cs="Arial"/>
      <w:spacing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4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4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4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4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4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2173-7A13-4012-99E0-50250A2E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1073</Words>
  <Characters>6438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agnie</cp:lastModifiedBy>
  <cp:revision>5</cp:revision>
  <cp:lastPrinted>2020-06-22T11:42:00Z</cp:lastPrinted>
  <dcterms:created xsi:type="dcterms:W3CDTF">2020-09-08T18:44:00Z</dcterms:created>
  <dcterms:modified xsi:type="dcterms:W3CDTF">2020-09-08T18:57:00Z</dcterms:modified>
</cp:coreProperties>
</file>