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C63" w:rsidRPr="0088424B" w:rsidRDefault="00343C63" w:rsidP="00343C63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TimesNewRomanPSMT"/>
          <w:sz w:val="18"/>
          <w:szCs w:val="22"/>
        </w:rPr>
      </w:pPr>
      <w:r w:rsidRPr="0088424B">
        <w:rPr>
          <w:rFonts w:ascii="Verdana" w:hAnsi="Verdana" w:cs="Tahoma"/>
          <w:i/>
          <w:sz w:val="18"/>
          <w:szCs w:val="20"/>
        </w:rPr>
        <w:t>Załącznik nr 17 do Regulaminu przyznawania dotacji na założenie działalności gospodarczej w projekcie</w:t>
      </w:r>
    </w:p>
    <w:p w:rsidR="00CE2926" w:rsidRPr="0088424B" w:rsidRDefault="00CE2926" w:rsidP="00CE2926">
      <w:pPr>
        <w:spacing w:line="276" w:lineRule="auto"/>
        <w:jc w:val="center"/>
        <w:rPr>
          <w:rFonts w:ascii="Verdana" w:hAnsi="Verdana"/>
          <w:b/>
          <w:sz w:val="18"/>
          <w:szCs w:val="20"/>
        </w:rPr>
      </w:pPr>
    </w:p>
    <w:p w:rsidR="004F55F0" w:rsidRPr="00CE2926" w:rsidRDefault="004F55F0" w:rsidP="00CE292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CE2926">
        <w:rPr>
          <w:rFonts w:ascii="Verdana" w:hAnsi="Verdana"/>
          <w:b/>
          <w:sz w:val="20"/>
          <w:szCs w:val="20"/>
        </w:rPr>
        <w:t>OŚWIADCZENIE PORĘCZYCIELA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Ja, niżej podpisany/a ____________________________________________</w:t>
      </w:r>
    </w:p>
    <w:p w:rsidR="004F55F0" w:rsidRPr="00CE2926" w:rsidRDefault="004F55F0" w:rsidP="00CE2926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CE2926">
        <w:rPr>
          <w:rFonts w:ascii="Verdana" w:hAnsi="Verdana"/>
          <w:sz w:val="18"/>
          <w:szCs w:val="20"/>
        </w:rPr>
        <w:t>(imię i nazwisko)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Zamieszkały/a __________________________________________________</w:t>
      </w:r>
    </w:p>
    <w:p w:rsidR="004F55F0" w:rsidRPr="00CE2926" w:rsidRDefault="004F55F0" w:rsidP="00CE2926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CE2926">
        <w:rPr>
          <w:rFonts w:ascii="Verdana" w:hAnsi="Verdana"/>
          <w:sz w:val="18"/>
          <w:szCs w:val="20"/>
        </w:rPr>
        <w:t>(adres zamieszkania: miejscowość, kod pocztowy, ulica, nr domu / lokalu)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PESEL _______________________________________________________, 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Legitymująca/y się </w:t>
      </w:r>
      <w:proofErr w:type="spellStart"/>
      <w:r w:rsidRPr="00CE2926">
        <w:rPr>
          <w:rFonts w:ascii="Verdana" w:hAnsi="Verdana"/>
          <w:sz w:val="20"/>
          <w:szCs w:val="20"/>
        </w:rPr>
        <w:t>dow</w:t>
      </w:r>
      <w:proofErr w:type="spellEnd"/>
      <w:r w:rsidRPr="00CE2926">
        <w:rPr>
          <w:rFonts w:ascii="Verdana" w:hAnsi="Verdana"/>
          <w:sz w:val="20"/>
          <w:szCs w:val="20"/>
        </w:rPr>
        <w:t>. Os. _____________________________________,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186917" w:rsidRP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Stan</w:t>
      </w:r>
      <w:r w:rsidR="00186917" w:rsidRPr="00CE2926">
        <w:rPr>
          <w:rFonts w:ascii="Verdana" w:hAnsi="Verdana"/>
          <w:sz w:val="20"/>
          <w:szCs w:val="20"/>
        </w:rPr>
        <w:t xml:space="preserve"> cywilny (żonaty/mężatka, kawaler/panna, rozwiedziony/rozwódka, wdowiec/wdowa *)</w:t>
      </w:r>
      <w:r w:rsidR="005E59E5">
        <w:rPr>
          <w:rFonts w:ascii="Verdana" w:hAnsi="Verdana"/>
          <w:sz w:val="20"/>
          <w:szCs w:val="20"/>
        </w:rPr>
        <w:t xml:space="preserve"> </w:t>
      </w:r>
    </w:p>
    <w:p w:rsid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186917" w:rsidRP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</w:t>
      </w:r>
    </w:p>
    <w:p w:rsid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186917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Imię</w:t>
      </w:r>
      <w:r w:rsidR="00186917" w:rsidRPr="00CE2926">
        <w:rPr>
          <w:rFonts w:ascii="Verdana" w:hAnsi="Verdana"/>
          <w:sz w:val="20"/>
          <w:szCs w:val="20"/>
        </w:rPr>
        <w:t xml:space="preserve"> małżonka **</w:t>
      </w:r>
      <w:r>
        <w:rPr>
          <w:rFonts w:ascii="Verdana" w:hAnsi="Verdana"/>
          <w:sz w:val="20"/>
          <w:szCs w:val="20"/>
        </w:rPr>
        <w:t xml:space="preserve">_________________________ </w:t>
      </w:r>
      <w:r w:rsidR="00186917" w:rsidRPr="00CE2926">
        <w:rPr>
          <w:rFonts w:ascii="Verdana" w:hAnsi="Verdana"/>
          <w:sz w:val="20"/>
          <w:szCs w:val="20"/>
        </w:rPr>
        <w:t>Pesel</w:t>
      </w:r>
      <w:r>
        <w:rPr>
          <w:rFonts w:ascii="Verdana" w:hAnsi="Verdana"/>
          <w:sz w:val="20"/>
          <w:szCs w:val="20"/>
        </w:rPr>
        <w:t xml:space="preserve"> ____________________</w:t>
      </w:r>
    </w:p>
    <w:p w:rsid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CE2926" w:rsidRP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  <w:r w:rsidRPr="00CE2926">
        <w:rPr>
          <w:rFonts w:ascii="Verdana" w:hAnsi="Verdana"/>
          <w:i/>
          <w:sz w:val="20"/>
          <w:szCs w:val="20"/>
        </w:rPr>
        <w:t>Świadomy/a odpowiedzialności karnej wynikającej z art. 233 § 1 kodeksu karnego za składanie fałszywych zeznań,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Oświadczam co następuje :</w:t>
      </w:r>
    </w:p>
    <w:p w:rsidR="004F55F0" w:rsidRPr="00CE2926" w:rsidRDefault="004F55F0" w:rsidP="00CE2926">
      <w:pPr>
        <w:pStyle w:val="Akapitzlist"/>
        <w:numPr>
          <w:ilvl w:val="0"/>
          <w:numId w:val="8"/>
        </w:numPr>
        <w:spacing w:line="276" w:lineRule="auto"/>
        <w:rPr>
          <w:rFonts w:ascii="Verdana" w:hAnsi="Verdana"/>
        </w:rPr>
      </w:pPr>
      <w:r w:rsidRPr="00CE2926">
        <w:rPr>
          <w:rFonts w:ascii="Verdana" w:hAnsi="Verdana"/>
        </w:rPr>
        <w:t>Osiągam stały dochód z tytułu (wypełnić odpowiedni punkt):</w:t>
      </w:r>
    </w:p>
    <w:p w:rsidR="00186917" w:rsidRPr="00CE2926" w:rsidRDefault="00186917" w:rsidP="00CE2926">
      <w:pPr>
        <w:pStyle w:val="Akapitzlist"/>
        <w:spacing w:line="276" w:lineRule="auto"/>
        <w:ind w:left="720"/>
        <w:rPr>
          <w:rFonts w:ascii="Verdana" w:hAnsi="Verdana"/>
        </w:rPr>
      </w:pPr>
    </w:p>
    <w:p w:rsidR="00186917" w:rsidRPr="0088424B" w:rsidRDefault="004F55F0" w:rsidP="00CE2926">
      <w:pPr>
        <w:spacing w:line="276" w:lineRule="auto"/>
        <w:rPr>
          <w:rFonts w:ascii="Verdana" w:hAnsi="Verdana"/>
          <w:i/>
          <w:sz w:val="20"/>
          <w:szCs w:val="20"/>
          <w:u w:val="single"/>
        </w:rPr>
      </w:pPr>
      <w:r w:rsidRPr="0088424B">
        <w:rPr>
          <w:rFonts w:ascii="Verdana" w:hAnsi="Verdana"/>
          <w:i/>
          <w:sz w:val="20"/>
          <w:szCs w:val="20"/>
          <w:u w:val="single"/>
        </w:rPr>
        <w:t>a) wynagrodzenia za pracę</w:t>
      </w:r>
      <w:r w:rsidR="00CE2926" w:rsidRPr="0088424B">
        <w:rPr>
          <w:rFonts w:ascii="Verdana" w:hAnsi="Verdana"/>
          <w:i/>
          <w:sz w:val="20"/>
          <w:szCs w:val="20"/>
          <w:u w:val="single"/>
        </w:rPr>
        <w:t>:</w:t>
      </w:r>
    </w:p>
    <w:p w:rsidR="00186917" w:rsidRPr="00CE2926" w:rsidRDefault="00186917" w:rsidP="00CE2926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_______________________________________________________</w:t>
      </w:r>
    </w:p>
    <w:p w:rsidR="00186917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186917" w:rsidRPr="00CE2926" w:rsidRDefault="00186917" w:rsidP="00CE2926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______________________________________________________</w:t>
      </w:r>
    </w:p>
    <w:p w:rsidR="00186917" w:rsidRPr="00CE2926" w:rsidRDefault="00CE2926" w:rsidP="00CE2926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i adres firmy)</w:t>
      </w:r>
    </w:p>
    <w:p w:rsidR="004F55F0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N</w:t>
      </w:r>
      <w:r w:rsidR="004F55F0" w:rsidRPr="00CE2926">
        <w:rPr>
          <w:rFonts w:ascii="Verdana" w:hAnsi="Verdana"/>
          <w:sz w:val="20"/>
          <w:szCs w:val="20"/>
        </w:rPr>
        <w:t>r telefonu</w:t>
      </w:r>
      <w:r w:rsidR="00CE2926">
        <w:rPr>
          <w:rFonts w:ascii="Verdana" w:hAnsi="Verdana"/>
          <w:sz w:val="20"/>
          <w:szCs w:val="20"/>
        </w:rPr>
        <w:t xml:space="preserve"> firmy:</w:t>
      </w:r>
      <w:r w:rsidRPr="00CE2926">
        <w:rPr>
          <w:rFonts w:ascii="Verdana" w:hAnsi="Verdana"/>
          <w:sz w:val="20"/>
          <w:szCs w:val="20"/>
        </w:rPr>
        <w:t xml:space="preserve"> </w:t>
      </w:r>
      <w:r w:rsidR="004F55F0" w:rsidRPr="00CE2926">
        <w:rPr>
          <w:rFonts w:ascii="Verdana" w:hAnsi="Verdana"/>
          <w:sz w:val="20"/>
          <w:szCs w:val="20"/>
        </w:rPr>
        <w:t xml:space="preserve"> </w:t>
      </w:r>
      <w:r w:rsidRPr="00CE2926">
        <w:rPr>
          <w:rFonts w:ascii="Verdana" w:hAnsi="Verdana"/>
          <w:sz w:val="20"/>
          <w:szCs w:val="20"/>
        </w:rPr>
        <w:t>_______________________________________</w:t>
      </w:r>
    </w:p>
    <w:p w:rsidR="00186917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Umowa o pracę zawarta na czas nieokreślony/określony*** do dnia</w:t>
      </w:r>
      <w:r w:rsidR="00186917" w:rsidRPr="00CE2926">
        <w:rPr>
          <w:rFonts w:ascii="Verdana" w:hAnsi="Verdana"/>
          <w:sz w:val="20"/>
          <w:szCs w:val="20"/>
        </w:rPr>
        <w:t xml:space="preserve"> ____________________</w:t>
      </w:r>
    </w:p>
    <w:p w:rsidR="00186917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Wynagrodzenie powyższe jest/nie jest *** obciążone z tytułu wyroków sądowych lub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innych tytułów w kwocie </w:t>
      </w:r>
      <w:r w:rsidR="00186917" w:rsidRPr="00CE2926">
        <w:rPr>
          <w:rFonts w:ascii="Verdana" w:hAnsi="Verdana"/>
          <w:sz w:val="20"/>
          <w:szCs w:val="20"/>
        </w:rPr>
        <w:t>_____________</w:t>
      </w:r>
      <w:r w:rsidRPr="00CE2926">
        <w:rPr>
          <w:rFonts w:ascii="Verdana" w:hAnsi="Verdana"/>
          <w:sz w:val="20"/>
          <w:szCs w:val="20"/>
        </w:rPr>
        <w:t>/m-c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Znajduję się/nie znajduję się*** w okresie wypowiedzenia umowy o pracę</w:t>
      </w:r>
    </w:p>
    <w:p w:rsidR="00CE2926" w:rsidRPr="0088424B" w:rsidRDefault="00CE2926" w:rsidP="00CE2926">
      <w:pPr>
        <w:spacing w:line="276" w:lineRule="auto"/>
        <w:rPr>
          <w:rFonts w:ascii="Verdana" w:hAnsi="Verdana"/>
          <w:i/>
          <w:sz w:val="20"/>
          <w:szCs w:val="20"/>
        </w:rPr>
      </w:pPr>
    </w:p>
    <w:p w:rsidR="004F55F0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  <w:r w:rsidRPr="0088424B">
        <w:rPr>
          <w:rFonts w:ascii="Verdana" w:hAnsi="Verdana"/>
          <w:i/>
          <w:sz w:val="20"/>
          <w:szCs w:val="20"/>
          <w:u w:val="single"/>
        </w:rPr>
        <w:t>b) emerytury/</w:t>
      </w:r>
      <w:r w:rsidR="004F55F0" w:rsidRPr="0088424B">
        <w:rPr>
          <w:rFonts w:ascii="Verdana" w:hAnsi="Verdana"/>
          <w:i/>
          <w:sz w:val="20"/>
          <w:szCs w:val="20"/>
          <w:u w:val="single"/>
        </w:rPr>
        <w:t xml:space="preserve"> renty</w:t>
      </w:r>
      <w:r w:rsidR="004F55F0" w:rsidRPr="0088424B">
        <w:rPr>
          <w:rFonts w:ascii="Verdana" w:hAnsi="Verdana"/>
          <w:sz w:val="20"/>
          <w:szCs w:val="20"/>
          <w:u w:val="single"/>
        </w:rPr>
        <w:t xml:space="preserve"> </w:t>
      </w:r>
      <w:r w:rsidR="004F55F0" w:rsidRPr="00CE2926">
        <w:rPr>
          <w:rFonts w:ascii="Verdana" w:hAnsi="Verdana"/>
          <w:sz w:val="20"/>
          <w:szCs w:val="20"/>
        </w:rPr>
        <w:t xml:space="preserve">– przyznana na czas nieokreślony/określony*** do dnia </w:t>
      </w:r>
      <w:r w:rsidRPr="00CE2926">
        <w:rPr>
          <w:rFonts w:ascii="Verdana" w:hAnsi="Verdana"/>
          <w:sz w:val="20"/>
          <w:szCs w:val="20"/>
        </w:rPr>
        <w:t>_____________</w:t>
      </w:r>
    </w:p>
    <w:p w:rsidR="00186917" w:rsidRDefault="00CE2926" w:rsidP="00CE2926">
      <w:pPr>
        <w:spacing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legitymacji: ________________________________</w:t>
      </w:r>
    </w:p>
    <w:p w:rsidR="0088424B" w:rsidRPr="00CE2926" w:rsidRDefault="0088424B" w:rsidP="00CE2926">
      <w:pPr>
        <w:spacing w:line="276" w:lineRule="auto"/>
        <w:ind w:firstLine="708"/>
        <w:rPr>
          <w:rFonts w:ascii="Verdana" w:hAnsi="Verdana"/>
          <w:sz w:val="20"/>
          <w:szCs w:val="20"/>
        </w:rPr>
      </w:pPr>
    </w:p>
    <w:p w:rsidR="004F55F0" w:rsidRPr="0088424B" w:rsidRDefault="00CE2926" w:rsidP="0088424B">
      <w:pPr>
        <w:tabs>
          <w:tab w:val="left" w:pos="6792"/>
        </w:tabs>
        <w:spacing w:line="276" w:lineRule="auto"/>
        <w:rPr>
          <w:rFonts w:ascii="Verdana" w:hAnsi="Verdana"/>
          <w:i/>
          <w:sz w:val="20"/>
          <w:szCs w:val="20"/>
          <w:u w:val="single"/>
        </w:rPr>
      </w:pPr>
      <w:r w:rsidRPr="0088424B">
        <w:rPr>
          <w:rFonts w:ascii="Verdana" w:hAnsi="Verdana"/>
          <w:i/>
          <w:sz w:val="20"/>
          <w:szCs w:val="20"/>
          <w:u w:val="single"/>
        </w:rPr>
        <w:t>c</w:t>
      </w:r>
      <w:r w:rsidR="004F55F0" w:rsidRPr="0088424B">
        <w:rPr>
          <w:rFonts w:ascii="Verdana" w:hAnsi="Verdana"/>
          <w:i/>
          <w:sz w:val="20"/>
          <w:szCs w:val="20"/>
          <w:u w:val="single"/>
        </w:rPr>
        <w:t>) prowadzenia działalności gospodarczej:</w:t>
      </w:r>
      <w:r w:rsidR="0088424B" w:rsidRPr="0088424B">
        <w:rPr>
          <w:rFonts w:ascii="Verdana" w:hAnsi="Verdana"/>
          <w:i/>
          <w:sz w:val="20"/>
          <w:szCs w:val="20"/>
          <w:u w:val="single"/>
        </w:rPr>
        <w:t xml:space="preserve"> </w:t>
      </w:r>
      <w:r w:rsidR="0088424B" w:rsidRPr="0088424B">
        <w:rPr>
          <w:rFonts w:ascii="Verdana" w:hAnsi="Verdana"/>
          <w:i/>
          <w:sz w:val="20"/>
          <w:szCs w:val="20"/>
          <w:u w:val="single"/>
        </w:rPr>
        <w:tab/>
      </w:r>
    </w:p>
    <w:p w:rsidR="00CE2926" w:rsidRP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- data rozpoczęcia działalności </w:t>
      </w:r>
      <w:r w:rsidR="00186917" w:rsidRPr="00CE2926">
        <w:rPr>
          <w:rFonts w:ascii="Verdana" w:hAnsi="Verdana"/>
          <w:sz w:val="20"/>
          <w:szCs w:val="20"/>
        </w:rPr>
        <w:t>____________________________________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- nazwa i adres firmy</w:t>
      </w:r>
      <w:r w:rsidR="00186917" w:rsidRPr="00CE2926">
        <w:rPr>
          <w:rFonts w:ascii="Verdana" w:hAnsi="Verdana"/>
          <w:sz w:val="20"/>
          <w:szCs w:val="20"/>
        </w:rPr>
        <w:t>____________________________________________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- posiadam/nie posiadam*** zadłużenia z ZUS i US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lastRenderedPageBreak/>
        <w:t xml:space="preserve">2) Mój średni miesięczny </w:t>
      </w:r>
      <w:r w:rsidRPr="00304213">
        <w:rPr>
          <w:rFonts w:ascii="Verdana" w:hAnsi="Verdana"/>
          <w:b/>
          <w:sz w:val="20"/>
          <w:szCs w:val="20"/>
        </w:rPr>
        <w:t>dochód brutto</w:t>
      </w:r>
      <w:r w:rsidRPr="00CE2926">
        <w:rPr>
          <w:rFonts w:ascii="Verdana" w:hAnsi="Verdana"/>
          <w:sz w:val="20"/>
          <w:szCs w:val="20"/>
        </w:rPr>
        <w:t xml:space="preserve"> z ostatnich 3 miesięcy wynosi:</w:t>
      </w:r>
      <w:r w:rsidR="00186917" w:rsidRPr="00CE2926">
        <w:rPr>
          <w:rFonts w:ascii="Verdana" w:hAnsi="Verdana"/>
          <w:sz w:val="20"/>
          <w:szCs w:val="20"/>
        </w:rPr>
        <w:t>____________________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Słownie</w:t>
      </w:r>
      <w:r w:rsidR="00186917" w:rsidRPr="00CE2926">
        <w:rPr>
          <w:rFonts w:ascii="Verdana" w:hAnsi="Verdana"/>
          <w:sz w:val="20"/>
          <w:szCs w:val="20"/>
        </w:rPr>
        <w:t>: ___________________________________________________</w:t>
      </w:r>
    </w:p>
    <w:p w:rsidR="00186917" w:rsidRDefault="00304213" w:rsidP="00CE2926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 stanowi średni miesięczny </w:t>
      </w:r>
      <w:r w:rsidRPr="00304213">
        <w:rPr>
          <w:rFonts w:ascii="Verdana" w:hAnsi="Verdana"/>
          <w:b/>
          <w:sz w:val="20"/>
          <w:szCs w:val="20"/>
        </w:rPr>
        <w:t>dochód netto</w:t>
      </w:r>
      <w:r>
        <w:rPr>
          <w:rFonts w:ascii="Verdana" w:hAnsi="Verdana"/>
          <w:sz w:val="20"/>
          <w:szCs w:val="20"/>
        </w:rPr>
        <w:t xml:space="preserve"> w wysokości:_________________</w:t>
      </w:r>
    </w:p>
    <w:p w:rsidR="00304213" w:rsidRPr="00CE2926" w:rsidRDefault="00304213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3) Moje dochody </w:t>
      </w:r>
      <w:r w:rsidR="00186917" w:rsidRPr="00CE2926">
        <w:rPr>
          <w:rFonts w:ascii="Verdana" w:hAnsi="Verdana"/>
          <w:sz w:val="20"/>
          <w:szCs w:val="20"/>
        </w:rPr>
        <w:t>___________________</w:t>
      </w:r>
      <w:r w:rsidRPr="00CE2926">
        <w:rPr>
          <w:rFonts w:ascii="Verdana" w:hAnsi="Verdana"/>
          <w:sz w:val="20"/>
          <w:szCs w:val="20"/>
        </w:rPr>
        <w:t xml:space="preserve"> obciążone z tytułu zobowiązań</w:t>
      </w:r>
      <w:r w:rsidR="00CE2926" w:rsidRPr="00CE2926">
        <w:rPr>
          <w:rFonts w:ascii="Verdana" w:hAnsi="Verdana"/>
          <w:sz w:val="20"/>
          <w:szCs w:val="20"/>
        </w:rPr>
        <w:t xml:space="preserve"> </w:t>
      </w:r>
      <w:r w:rsidRPr="00CE2926">
        <w:rPr>
          <w:rFonts w:ascii="Verdana" w:hAnsi="Verdana"/>
          <w:sz w:val="20"/>
          <w:szCs w:val="20"/>
        </w:rPr>
        <w:t>/wpisać są lub nie są/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finansowych ( np. kredyty, pożyczki, zaległości podatkowe) w kwocie</w:t>
      </w:r>
      <w:r w:rsidR="00CE2926">
        <w:rPr>
          <w:rFonts w:ascii="Verdana" w:hAnsi="Verdana"/>
          <w:sz w:val="20"/>
          <w:szCs w:val="20"/>
        </w:rPr>
        <w:t xml:space="preserve"> </w:t>
      </w:r>
      <w:r w:rsidR="00CE2926" w:rsidRPr="00CE2926">
        <w:rPr>
          <w:rFonts w:ascii="Verdana" w:hAnsi="Verdana"/>
          <w:sz w:val="20"/>
          <w:szCs w:val="20"/>
        </w:rPr>
        <w:t xml:space="preserve">___________________ </w:t>
      </w:r>
      <w:r w:rsidRPr="00CE2926">
        <w:rPr>
          <w:rFonts w:ascii="Verdana" w:hAnsi="Verdana"/>
          <w:sz w:val="20"/>
          <w:szCs w:val="20"/>
        </w:rPr>
        <w:t>zł/miesiąc.</w:t>
      </w:r>
    </w:p>
    <w:p w:rsidR="004F55F0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Okres spłaty zadłużenia upływa z dniem </w:t>
      </w:r>
      <w:r w:rsidR="00CE2926">
        <w:rPr>
          <w:rFonts w:ascii="Verdana" w:hAnsi="Verdana"/>
          <w:sz w:val="20"/>
          <w:szCs w:val="20"/>
        </w:rPr>
        <w:t>____________________________</w:t>
      </w:r>
    </w:p>
    <w:p w:rsidR="00CE2926" w:rsidRPr="00CE2926" w:rsidRDefault="00CE2926" w:rsidP="00CE2926">
      <w:pPr>
        <w:spacing w:line="360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4) Nie poręczałem/</w:t>
      </w:r>
      <w:proofErr w:type="spellStart"/>
      <w:r w:rsidRPr="00CE2926">
        <w:rPr>
          <w:rFonts w:ascii="Verdana" w:hAnsi="Verdana"/>
          <w:sz w:val="20"/>
          <w:szCs w:val="20"/>
        </w:rPr>
        <w:t>am</w:t>
      </w:r>
      <w:proofErr w:type="spellEnd"/>
      <w:r w:rsidRPr="00CE2926">
        <w:rPr>
          <w:rFonts w:ascii="Verdana" w:hAnsi="Verdana"/>
          <w:sz w:val="20"/>
          <w:szCs w:val="20"/>
        </w:rPr>
        <w:t xml:space="preserve"> w tut. Urzędzie żadnych umów cywilnoprawnych (dot. umowy o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przyznanie środków na rozpoczęcie działalności lub umowy na doposażenie lub</w:t>
      </w:r>
      <w:r w:rsidR="00CE2926">
        <w:rPr>
          <w:rFonts w:ascii="Verdana" w:hAnsi="Verdana"/>
          <w:sz w:val="20"/>
          <w:szCs w:val="20"/>
        </w:rPr>
        <w:t xml:space="preserve"> </w:t>
      </w:r>
      <w:r w:rsidRPr="00CE2926">
        <w:rPr>
          <w:rFonts w:ascii="Verdana" w:hAnsi="Verdana"/>
          <w:sz w:val="20"/>
          <w:szCs w:val="20"/>
        </w:rPr>
        <w:t>wyposażenie stanowiska pracy), które nie wygasły.</w:t>
      </w:r>
      <w:r w:rsidR="00CE2926">
        <w:rPr>
          <w:rFonts w:ascii="Verdana" w:hAnsi="Verdana"/>
          <w:sz w:val="20"/>
          <w:szCs w:val="20"/>
        </w:rPr>
        <w:t xml:space="preserve"> </w:t>
      </w:r>
    </w:p>
    <w:p w:rsidR="0088424B" w:rsidRDefault="0088424B" w:rsidP="00CE2926">
      <w:pPr>
        <w:rPr>
          <w:rFonts w:ascii="Verdana" w:hAnsi="Verdana"/>
          <w:color w:val="000000"/>
          <w:sz w:val="20"/>
          <w:szCs w:val="20"/>
        </w:rPr>
      </w:pPr>
    </w:p>
    <w:p w:rsidR="0088424B" w:rsidRDefault="0088424B" w:rsidP="00CE2926">
      <w:pPr>
        <w:rPr>
          <w:rFonts w:ascii="Verdana" w:hAnsi="Verdana"/>
          <w:color w:val="000000"/>
          <w:sz w:val="20"/>
          <w:szCs w:val="20"/>
        </w:rPr>
      </w:pPr>
    </w:p>
    <w:p w:rsidR="0088424B" w:rsidRDefault="0088424B" w:rsidP="00CE2926">
      <w:pPr>
        <w:rPr>
          <w:rFonts w:ascii="Verdana" w:hAnsi="Verdana"/>
          <w:color w:val="000000"/>
          <w:sz w:val="20"/>
          <w:szCs w:val="20"/>
        </w:rPr>
      </w:pPr>
    </w:p>
    <w:p w:rsidR="0088424B" w:rsidRDefault="0088424B" w:rsidP="00CE2926">
      <w:pPr>
        <w:rPr>
          <w:rFonts w:ascii="Verdana" w:hAnsi="Verdana"/>
          <w:color w:val="000000"/>
          <w:sz w:val="20"/>
          <w:szCs w:val="20"/>
        </w:rPr>
      </w:pPr>
    </w:p>
    <w:p w:rsidR="00CE2926" w:rsidRPr="00C15B61" w:rsidRDefault="00CE2926" w:rsidP="00CE2926">
      <w:pPr>
        <w:rPr>
          <w:rFonts w:ascii="Verdana" w:hAnsi="Verdana"/>
          <w:color w:val="000000"/>
          <w:sz w:val="20"/>
          <w:szCs w:val="20"/>
        </w:rPr>
      </w:pPr>
      <w:r w:rsidRPr="00C15B61">
        <w:rPr>
          <w:rFonts w:ascii="Verdana" w:hAnsi="Verdana"/>
          <w:color w:val="000000"/>
          <w:sz w:val="20"/>
          <w:szCs w:val="20"/>
        </w:rPr>
        <w:t>_____________________________                      _____________________________</w:t>
      </w: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  <w:r w:rsidRPr="00C15B61">
        <w:rPr>
          <w:rFonts w:ascii="Verdana" w:hAnsi="Verdana"/>
          <w:i/>
          <w:color w:val="000000"/>
          <w:sz w:val="20"/>
          <w:szCs w:val="20"/>
        </w:rPr>
        <w:t xml:space="preserve">Miejscowość i data                                        Czytelny podpis </w:t>
      </w:r>
      <w:r>
        <w:rPr>
          <w:rFonts w:ascii="Verdana" w:hAnsi="Verdana"/>
          <w:i/>
          <w:color w:val="000000"/>
          <w:sz w:val="20"/>
          <w:szCs w:val="20"/>
        </w:rPr>
        <w:t>Poręczyciela</w:t>
      </w: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Pr="00CE2926" w:rsidRDefault="00CE2926" w:rsidP="00CE2926">
      <w:pPr>
        <w:rPr>
          <w:rFonts w:ascii="Verdana" w:hAnsi="Verdana"/>
          <w:color w:val="000000"/>
          <w:sz w:val="16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* w miejscu wykropkowanym wpisać poprawne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** dotyczy osób pozostających w związku małżeńskim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*** niepotrzebne skreślić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UWAGA:</w:t>
      </w:r>
    </w:p>
    <w:p w:rsidR="00E61A4B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W przypadku ujawnienia zobowiązań cywilnoprawnych obciążających miesięczne dochody Poręczyciela,</w:t>
      </w:r>
      <w:r w:rsidR="00CE2926" w:rsidRPr="00CE2926">
        <w:rPr>
          <w:rFonts w:ascii="Verdana" w:hAnsi="Verdana"/>
          <w:sz w:val="16"/>
          <w:szCs w:val="20"/>
        </w:rPr>
        <w:t xml:space="preserve"> </w:t>
      </w:r>
      <w:r w:rsidRPr="00CE2926">
        <w:rPr>
          <w:rFonts w:ascii="Verdana" w:hAnsi="Verdana"/>
          <w:sz w:val="16"/>
          <w:szCs w:val="20"/>
        </w:rPr>
        <w:t xml:space="preserve">ostateczną decyzję o wyborze Poręczyciela podejmie </w:t>
      </w:r>
      <w:r w:rsidR="00CE2926" w:rsidRPr="00CE2926">
        <w:rPr>
          <w:rFonts w:ascii="Verdana" w:hAnsi="Verdana"/>
          <w:sz w:val="16"/>
          <w:szCs w:val="20"/>
        </w:rPr>
        <w:t>Koordynator Projektu</w:t>
      </w:r>
    </w:p>
    <w:p w:rsidR="0088229F" w:rsidRDefault="0088229F" w:rsidP="00CE2926">
      <w:pPr>
        <w:spacing w:line="276" w:lineRule="auto"/>
        <w:rPr>
          <w:rFonts w:ascii="Verdana" w:hAnsi="Verdana"/>
          <w:sz w:val="16"/>
          <w:szCs w:val="20"/>
        </w:rPr>
      </w:pPr>
    </w:p>
    <w:p w:rsidR="0088229F" w:rsidRDefault="0088229F" w:rsidP="00CE2926">
      <w:pPr>
        <w:spacing w:line="276" w:lineRule="auto"/>
        <w:rPr>
          <w:rFonts w:ascii="Verdana" w:hAnsi="Verdana"/>
          <w:sz w:val="16"/>
          <w:szCs w:val="20"/>
        </w:rPr>
      </w:pPr>
    </w:p>
    <w:p w:rsidR="0088229F" w:rsidRDefault="0088229F" w:rsidP="00CE2926">
      <w:pPr>
        <w:spacing w:line="276" w:lineRule="auto"/>
        <w:rPr>
          <w:rFonts w:ascii="Verdana" w:hAnsi="Verdana"/>
          <w:sz w:val="16"/>
          <w:szCs w:val="20"/>
        </w:rPr>
      </w:pPr>
    </w:p>
    <w:p w:rsidR="0088229F" w:rsidRDefault="0088229F" w:rsidP="00CE2926">
      <w:pPr>
        <w:spacing w:line="276" w:lineRule="auto"/>
        <w:rPr>
          <w:rFonts w:ascii="Verdana" w:hAnsi="Verdana"/>
          <w:sz w:val="16"/>
          <w:szCs w:val="20"/>
        </w:rPr>
      </w:pPr>
    </w:p>
    <w:p w:rsidR="0088229F" w:rsidRDefault="0088229F" w:rsidP="00CE2926">
      <w:pPr>
        <w:spacing w:line="276" w:lineRule="auto"/>
        <w:rPr>
          <w:rFonts w:ascii="Verdana" w:hAnsi="Verdana"/>
          <w:sz w:val="16"/>
          <w:szCs w:val="20"/>
        </w:rPr>
      </w:pPr>
    </w:p>
    <w:p w:rsidR="0088229F" w:rsidRDefault="0088229F" w:rsidP="0088229F">
      <w:pPr>
        <w:jc w:val="center"/>
        <w:rPr>
          <w:rFonts w:ascii="Arial" w:hAnsi="Arial"/>
          <w:b/>
          <w:bCs/>
          <w:sz w:val="28"/>
          <w:szCs w:val="28"/>
        </w:rPr>
      </w:pPr>
    </w:p>
    <w:p w:rsidR="0088229F" w:rsidRDefault="0088229F" w:rsidP="0088229F">
      <w:pPr>
        <w:jc w:val="center"/>
        <w:rPr>
          <w:rFonts w:ascii="Arial" w:hAnsi="Arial"/>
          <w:b/>
          <w:bCs/>
          <w:sz w:val="28"/>
          <w:szCs w:val="28"/>
        </w:rPr>
      </w:pPr>
    </w:p>
    <w:p w:rsidR="0088229F" w:rsidRPr="0088229F" w:rsidRDefault="0088229F" w:rsidP="0088229F">
      <w:pPr>
        <w:jc w:val="center"/>
        <w:rPr>
          <w:rFonts w:ascii="Arial" w:hAnsi="Arial"/>
          <w:b/>
          <w:bCs/>
          <w:sz w:val="22"/>
          <w:szCs w:val="22"/>
        </w:rPr>
      </w:pPr>
      <w:bookmarkStart w:id="0" w:name="_Hlk14175393"/>
      <w:r w:rsidRPr="0088229F">
        <w:rPr>
          <w:rFonts w:ascii="Arial" w:hAnsi="Arial"/>
          <w:b/>
          <w:bCs/>
          <w:sz w:val="22"/>
          <w:szCs w:val="22"/>
        </w:rPr>
        <w:lastRenderedPageBreak/>
        <w:t>KLAUZULA INFORMACYJNA</w:t>
      </w:r>
    </w:p>
    <w:p w:rsidR="0088229F" w:rsidRPr="0088229F" w:rsidRDefault="0088229F" w:rsidP="0088229F">
      <w:pPr>
        <w:jc w:val="center"/>
        <w:rPr>
          <w:rFonts w:ascii="Arial" w:hAnsi="Arial"/>
          <w:b/>
          <w:bCs/>
          <w:sz w:val="16"/>
          <w:szCs w:val="16"/>
        </w:rPr>
      </w:pPr>
      <w:r w:rsidRPr="0088229F">
        <w:rPr>
          <w:rFonts w:ascii="Arial" w:hAnsi="Arial"/>
          <w:b/>
          <w:bCs/>
          <w:sz w:val="16"/>
          <w:szCs w:val="16"/>
        </w:rPr>
        <w:t>INSTYTUTU TURYSTYKI W KRAKOWIE SP. Z O.O.</w:t>
      </w:r>
    </w:p>
    <w:p w:rsidR="0088229F" w:rsidRPr="0088229F" w:rsidRDefault="0088229F" w:rsidP="0088229F">
      <w:pPr>
        <w:ind w:right="225"/>
        <w:jc w:val="both"/>
        <w:textAlignment w:val="center"/>
        <w:rPr>
          <w:rFonts w:ascii="Arial" w:hAnsi="Arial"/>
          <w:sz w:val="20"/>
          <w:szCs w:val="20"/>
        </w:rPr>
      </w:pP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INFORMACJA DOTYCZĄCA PRZETWARZANIA DANYCH OSOBOWYCH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W związku z przetwarzaniem Pani/Pana danych osobowych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„Rozporządzeniem ogólnym” iż :</w:t>
      </w: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I. ADMINISTRATOR DANYCH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Administratorem Pani/Pana danych osobowych jest:</w:t>
      </w:r>
    </w:p>
    <w:p w:rsidR="0088229F" w:rsidRPr="0088229F" w:rsidRDefault="0088229F" w:rsidP="0088229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contextualSpacing/>
        <w:jc w:val="both"/>
        <w:rPr>
          <w:sz w:val="16"/>
          <w:szCs w:val="16"/>
        </w:rPr>
      </w:pPr>
      <w:r w:rsidRPr="0088229F">
        <w:rPr>
          <w:sz w:val="16"/>
          <w:szCs w:val="16"/>
        </w:rPr>
        <w:t>Zarząd Województwa Małopolskiego stanowiący Instytucję Zarządzającą, z siedzibą w Krakowie przy ul. Basztowej 22, 31-156 Kraków, adres do korespondencji ul. Racławicka 56, 30-017 Kraków, (w przypadku danych osobowych przetwarzanych w ramach Regionalnego Programu Operacyjnego Województwa Małopolskiego)</w:t>
      </w:r>
    </w:p>
    <w:p w:rsidR="0088229F" w:rsidRPr="0088229F" w:rsidRDefault="0088229F" w:rsidP="0088229F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after="160" w:line="259" w:lineRule="auto"/>
        <w:contextualSpacing/>
        <w:jc w:val="both"/>
        <w:rPr>
          <w:sz w:val="16"/>
          <w:szCs w:val="16"/>
        </w:rPr>
      </w:pPr>
      <w:r w:rsidRPr="0088229F">
        <w:rPr>
          <w:sz w:val="16"/>
          <w:szCs w:val="16"/>
        </w:rPr>
        <w:t>Minister właściwy do spraw rozwoju z siedzibą w Warszawie przy ul. Wspólnej 2/4, 00-926 Warszawa (w przypadku przekazywania danych w systemie SL2014)</w:t>
      </w:r>
    </w:p>
    <w:p w:rsidR="0088229F" w:rsidRPr="0088229F" w:rsidRDefault="0088229F" w:rsidP="0088229F">
      <w:pPr>
        <w:pStyle w:val="Akapitzlist"/>
        <w:widowControl/>
        <w:numPr>
          <w:ilvl w:val="0"/>
          <w:numId w:val="9"/>
        </w:numPr>
        <w:shd w:val="clear" w:color="auto" w:fill="FFFFFF"/>
        <w:autoSpaceDE/>
        <w:autoSpaceDN/>
        <w:adjustRightInd/>
        <w:contextualSpacing/>
        <w:jc w:val="both"/>
        <w:textAlignment w:val="top"/>
        <w:rPr>
          <w:sz w:val="16"/>
          <w:szCs w:val="16"/>
        </w:rPr>
      </w:pPr>
      <w:r w:rsidRPr="0088229F">
        <w:rPr>
          <w:sz w:val="16"/>
          <w:szCs w:val="16"/>
        </w:rPr>
        <w:t>Instytut Turystyki w Krakowie sp. z o.o., z siedzibą przy ul. Łężce 23, 30-614 Kraków, sekretariat@itk.krakow.pl.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 xml:space="preserve">Z Administratorem można się kontaktować pisemnie, za pomocą poczty tradycyjnej pod adresem: Instytut Turystyki w Krakowie sp. z o.o., z siedzibą przy ul. Łężce 23, 30-614 Kraków lub poprzez email </w:t>
      </w:r>
      <w:hyperlink r:id="rId8" w:history="1">
        <w:r w:rsidRPr="0088229F">
          <w:rPr>
            <w:rStyle w:val="Hipercze"/>
            <w:rFonts w:ascii="Arial" w:hAnsi="Arial"/>
            <w:sz w:val="20"/>
            <w:szCs w:val="20"/>
          </w:rPr>
          <w:t>sekretariat@itk.krakow.pl</w:t>
        </w:r>
      </w:hyperlink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II. INSPEKTOR OCHRONY DANYCH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 xml:space="preserve">Administrator wyznaczył Inspektora Ochrony Danych z którym można się kontaktować pod adresem: Instytut Turystyki w Krakowie sp. z o.o., z siedzibą przy ul. Łężce 23, 30-614 Kraków, numerem telefonu: 12 423 66 90 lub pod adresem e-mail: </w:t>
      </w:r>
      <w:hyperlink r:id="rId9" w:history="1">
        <w:r w:rsidRPr="0088229F">
          <w:rPr>
            <w:rStyle w:val="Hipercze"/>
            <w:rFonts w:ascii="Arial" w:hAnsi="Arial"/>
            <w:sz w:val="20"/>
            <w:szCs w:val="20"/>
          </w:rPr>
          <w:t>tadeusz.burzynski@itk.krakow.pl</w:t>
        </w:r>
      </w:hyperlink>
      <w:r w:rsidRPr="0088229F">
        <w:rPr>
          <w:rFonts w:ascii="Arial" w:hAnsi="Arial"/>
          <w:sz w:val="20"/>
          <w:szCs w:val="20"/>
        </w:rPr>
        <w:t xml:space="preserve"> </w:t>
      </w: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III. PODSTAWA PRAWNA I CELE PRZETWARZANIA DANYCH OSOBOWYCH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Państwa dane osobowe podane w formularzu kontaktowym umieszczonych w serwisie lub w ramach poczty e-mail przesyłanej bezpośrednio do nas będą przetwarzane wyłącznie w zakresie niezbędnym do podjęcia działań na żądanie osoby której dane dotyczą, wypełnienia obowiązku prawnego ciążącego na Administratorze oraz w sytuacjach gdy przetwarzanie jest niezbędne do celów wynikających z prawnie uzasadnionych interesów realizowanych przez administratora–tj. na podstawie art. 6 ust. 1 lit b), c) i f) RODO.</w:t>
      </w:r>
      <w:r w:rsidRPr="0088229F">
        <w:rPr>
          <w:rFonts w:ascii="Arial" w:hAnsi="Arial"/>
          <w:sz w:val="20"/>
          <w:szCs w:val="20"/>
        </w:rPr>
        <w:br/>
        <w:t>Państwa dane osobowe mogą być również przetwarzane w celu zawarcia umowy w sprawie zorganizowania stażu bądź subsydiowanego zatrudnienia – tj. na podstawie art. 6 ust. 1 lit b) i c) RODO.</w:t>
      </w: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IV. ODBIORCY DANYCH OSOBOWYCH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1. Odbiorcami Pani/Pana danych osobowych będą wyłącznie podmioty uprawnione do uzyskania danych osobowych na podstawie przepisów prawa.</w:t>
      </w:r>
      <w:r w:rsidRPr="0088229F">
        <w:rPr>
          <w:rFonts w:ascii="Arial" w:hAnsi="Arial"/>
          <w:sz w:val="20"/>
          <w:szCs w:val="20"/>
        </w:rPr>
        <w:br/>
        <w:t>2. Pani/Pana dane mogą być ponadto przekazywane podmiotom przetwarzającym dane osobowe na zlecenie Administratora np. dostawcom usług IT i innym podmiotom przetwarzającym dane w celu określonych przez Administratora – przy czym takie podmioty przetwarzają dane wyłącznie na podstawie umowy z Administratorem.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V. OKRES PRZECHOWYWANIA DANYCH OSOBOWYCH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Państwa dane osobowe będą przechowywane przez okres realizacji oraz trwałości projektu.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VI. INFORMACJE O WYMOGU/DOBROWOLNOŚCI PODANIA DANYCH ORAZ KONSEKWENCJI NIE PODANIA DANYCH OSOBOWYCH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Podanie danych osobowych jest dobrowolne, ale konieczne do otrzymania informacji o które Państwo się zwracają.</w:t>
      </w: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VII. PRAWA OSÓB, KTÓRYCH DANE DOTYCZĄ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W związku z przetwarzaniem Pani/Pana danych osobowych posiada Pani/Pan prawo do:</w:t>
      </w:r>
      <w:r w:rsidRPr="0088229F">
        <w:rPr>
          <w:rFonts w:ascii="Arial" w:hAnsi="Arial"/>
          <w:sz w:val="20"/>
          <w:szCs w:val="20"/>
        </w:rPr>
        <w:br/>
        <w:t>1) dostępu do treści swoich danych osobowych, czyli prawo do uzyskania potwierdzenia czy Administrator przetwarza dane oraz informacji dotyczących takiego przetwarzania,</w:t>
      </w:r>
      <w:r w:rsidRPr="0088229F">
        <w:rPr>
          <w:rFonts w:ascii="Arial" w:hAnsi="Arial"/>
          <w:sz w:val="20"/>
          <w:szCs w:val="20"/>
        </w:rPr>
        <w:br/>
        <w:t>2) prawo do sprostowania danych, jeżeli dane przetwarzane przez Administratora są nieprawidłowe lub niekompletne,</w:t>
      </w:r>
      <w:r w:rsidRPr="0088229F">
        <w:rPr>
          <w:rFonts w:ascii="Arial" w:hAnsi="Arial"/>
          <w:sz w:val="20"/>
          <w:szCs w:val="20"/>
        </w:rPr>
        <w:br/>
        <w:t>3) usunięcia lub ograniczenia przetwarzania danych osobowych – w sytuacji gdy przetwarzanie odbywa się na podstawie udzielonej Administratorowi zgody,</w:t>
      </w:r>
      <w:r w:rsidRPr="0088229F">
        <w:rPr>
          <w:rFonts w:ascii="Arial" w:hAnsi="Arial"/>
          <w:sz w:val="20"/>
          <w:szCs w:val="20"/>
        </w:rPr>
        <w:br/>
        <w:t>4) przenoszenia danych,</w:t>
      </w:r>
      <w:r w:rsidRPr="0088229F">
        <w:rPr>
          <w:rFonts w:ascii="Arial" w:hAnsi="Arial"/>
          <w:sz w:val="20"/>
          <w:szCs w:val="20"/>
        </w:rPr>
        <w:br/>
        <w:t xml:space="preserve">5) wniesienie sprzeciwu wobec przetwarzania danych na podstawie uzasadnionego interesu Administratora </w:t>
      </w:r>
      <w:r w:rsidRPr="0088229F">
        <w:rPr>
          <w:rFonts w:ascii="Arial" w:hAnsi="Arial"/>
          <w:sz w:val="20"/>
          <w:szCs w:val="20"/>
        </w:rPr>
        <w:lastRenderedPageBreak/>
        <w:t>lub wobec przetwarzania w celu marketingu bezpośredniego,</w:t>
      </w:r>
      <w:r w:rsidRPr="0088229F">
        <w:rPr>
          <w:rFonts w:ascii="Arial" w:hAnsi="Arial"/>
          <w:sz w:val="20"/>
          <w:szCs w:val="20"/>
        </w:rPr>
        <w:br/>
        <w:t>6) cofnięcia zgody w dowolnym momencie bez wpływu na zgodność z prawem przetwarzania, którego dokonano na podstawie zgody przed jej cofnięciem – jeżeli przetwarzanie odbywa się na podstawie udzielonej Administratorowi zgody,</w:t>
      </w:r>
      <w:r w:rsidRPr="0088229F">
        <w:rPr>
          <w:rFonts w:ascii="Arial" w:hAnsi="Arial"/>
          <w:sz w:val="20"/>
          <w:szCs w:val="20"/>
        </w:rPr>
        <w:br/>
        <w:t>– w przypadkach i na warunkach określonych w Rozporządzeniu ogólnym. Prawa wymienione w pkt 1-6 powyżej można zrealizować poprzez kontakt z Inspektorem Ochrony Danych lub poprzez kontakt z Administratorem Danych.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VIII. PRAWO WNIESIENIA SKARGI DO ORGANU NADZORCZEGO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Posiada Pani/Pan prawo wniesienia skargi do Prezesa Urzędu Ochrony Danych Osobowych, gdy uzasadnione jest, że Pana/Pani dane osobowe przetwarzane są przez administratora niezgodnie z przepisami Rozporządzenia ogólnego.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IX. ZAUTOMATYZOWANE PODEJMOWANIE DECYZJI W TYM PROFILOWANIE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Pani/Pana dane osobowe nie będą przetwarzane w sposób zautomatyzowany, w tym w formie profilowania.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X. PRZEKAZYWANIE DANYCH OSOBOWYCH DO PAŃSTWA TRZECIEGO LUB ORGANIZACJI MIĘDZYNARODOWEJ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Pani/Pana dane osobowe nie będą przekazywane do państwa trzeciego lub organizacji międzynarodowej.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b/>
          <w:bCs/>
          <w:sz w:val="20"/>
          <w:szCs w:val="20"/>
          <w:bdr w:val="none" w:sz="0" w:space="0" w:color="auto" w:frame="1"/>
        </w:rPr>
      </w:pPr>
    </w:p>
    <w:p w:rsidR="0088229F" w:rsidRPr="0088229F" w:rsidRDefault="0088229F" w:rsidP="0088229F">
      <w:pPr>
        <w:shd w:val="clear" w:color="auto" w:fill="FFFFFF"/>
        <w:jc w:val="center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b/>
          <w:bCs/>
          <w:sz w:val="20"/>
          <w:szCs w:val="20"/>
          <w:bdr w:val="none" w:sz="0" w:space="0" w:color="auto" w:frame="1"/>
        </w:rPr>
        <w:t>XI. STOSOWANE ZABEZPIECZENIA</w:t>
      </w:r>
    </w:p>
    <w:p w:rsidR="0088229F" w:rsidRPr="0088229F" w:rsidRDefault="0088229F" w:rsidP="0088229F">
      <w:pPr>
        <w:shd w:val="clear" w:color="auto" w:fill="FFFFFF"/>
        <w:jc w:val="both"/>
        <w:textAlignment w:val="top"/>
        <w:rPr>
          <w:rFonts w:ascii="Arial" w:hAnsi="Arial"/>
          <w:sz w:val="20"/>
          <w:szCs w:val="20"/>
        </w:rPr>
      </w:pPr>
      <w:r w:rsidRPr="0088229F">
        <w:rPr>
          <w:rFonts w:ascii="Arial" w:hAnsi="Arial"/>
          <w:sz w:val="20"/>
          <w:szCs w:val="20"/>
        </w:rPr>
        <w:t>Administrator dokłada wszelkich starań, aby zapewnić wszelkie środki fizycznej, technicznej organizacyjnej ochrony danych osobowych przed ich przypadkowym czy umyślnym zniszczeniem, przypadkową utratą, zmianą, nieuprawnionym ujawnieniem, wykorzystaniem czy dostępem, zgodnie z obowiązującymi przepisami, na podstawie zapisów funkcjonującego w firmie Systemu Zarządzania Bezpieczeństwem Danych Osobowych.</w:t>
      </w:r>
    </w:p>
    <w:p w:rsidR="0088229F" w:rsidRPr="0088229F" w:rsidRDefault="0088229F" w:rsidP="0088229F">
      <w:pPr>
        <w:jc w:val="both"/>
        <w:rPr>
          <w:sz w:val="20"/>
          <w:szCs w:val="20"/>
        </w:rPr>
      </w:pPr>
    </w:p>
    <w:p w:rsidR="0088229F" w:rsidRPr="0088229F" w:rsidRDefault="0088229F" w:rsidP="00CE2926">
      <w:pPr>
        <w:spacing w:line="276" w:lineRule="auto"/>
        <w:rPr>
          <w:rFonts w:ascii="Verdana" w:hAnsi="Verdana"/>
          <w:sz w:val="12"/>
          <w:szCs w:val="16"/>
        </w:rPr>
      </w:pPr>
      <w:bookmarkStart w:id="1" w:name="_GoBack"/>
      <w:bookmarkEnd w:id="0"/>
      <w:bookmarkEnd w:id="1"/>
    </w:p>
    <w:sectPr w:rsidR="0088229F" w:rsidRPr="0088229F" w:rsidSect="0088229F">
      <w:headerReference w:type="default" r:id="rId10"/>
      <w:footerReference w:type="default" r:id="rId11"/>
      <w:pgSz w:w="11906" w:h="16838"/>
      <w:pgMar w:top="1843" w:right="1134" w:bottom="1135" w:left="1134" w:header="426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674" w:rsidRDefault="00E07674">
      <w:r>
        <w:separator/>
      </w:r>
    </w:p>
  </w:endnote>
  <w:endnote w:type="continuationSeparator" w:id="0">
    <w:p w:rsidR="00E07674" w:rsidRDefault="00E0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53B" w:rsidRDefault="00190DC4">
    <w:pPr>
      <w:pStyle w:val="Stopka"/>
      <w:jc w:val="right"/>
    </w:pPr>
    <w:r>
      <w:rPr>
        <w:noProof/>
      </w:rPr>
      <w:drawing>
        <wp:inline distT="0" distB="0" distL="0" distR="0">
          <wp:extent cx="809625" cy="6000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2216">
      <w:t xml:space="preserve">            </w:t>
    </w:r>
    <w:r>
      <w:t xml:space="preserve">                            </w:t>
    </w:r>
    <w:r w:rsidR="00292216">
      <w:t xml:space="preserve">                                                           </w:t>
    </w:r>
    <w:r w:rsidR="00292216">
      <w:rPr>
        <w:noProof/>
      </w:rPr>
      <w:drawing>
        <wp:inline distT="0" distB="0" distL="0" distR="0" wp14:anchorId="3883B7B1" wp14:editId="302ADF0A">
          <wp:extent cx="1466850" cy="474311"/>
          <wp:effectExtent l="0" t="0" r="0" b="2540"/>
          <wp:docPr id="3" name="Obraz 3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63" cy="47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2061466638"/>
        <w:docPartObj>
          <w:docPartGallery w:val="Page Numbers (Bottom of Page)"/>
          <w:docPartUnique/>
        </w:docPartObj>
      </w:sdtPr>
      <w:sdtEndPr/>
      <w:sdtContent>
        <w:r w:rsidR="009A653B">
          <w:fldChar w:fldCharType="begin"/>
        </w:r>
        <w:r w:rsidR="009A653B">
          <w:instrText>PAGE   \* MERGEFORMAT</w:instrText>
        </w:r>
        <w:r w:rsidR="009A653B">
          <w:fldChar w:fldCharType="separate"/>
        </w:r>
        <w:r w:rsidR="00F00855">
          <w:rPr>
            <w:noProof/>
          </w:rPr>
          <w:t>1</w:t>
        </w:r>
        <w:r w:rsidR="009A653B">
          <w:fldChar w:fldCharType="end"/>
        </w:r>
      </w:sdtContent>
    </w:sdt>
  </w:p>
  <w:p w:rsidR="00B83B83" w:rsidRPr="009A653B" w:rsidRDefault="00B83B83" w:rsidP="009A6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674" w:rsidRDefault="00E07674">
      <w:r>
        <w:separator/>
      </w:r>
    </w:p>
  </w:footnote>
  <w:footnote w:type="continuationSeparator" w:id="0">
    <w:p w:rsidR="00E07674" w:rsidRDefault="00E07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6E" w:rsidRPr="00126E2A" w:rsidRDefault="0088424B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 wp14:anchorId="4F773330" wp14:editId="2AF3949A">
          <wp:extent cx="612013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4567BD"/>
    <w:multiLevelType w:val="hybridMultilevel"/>
    <w:tmpl w:val="ECAC45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D846F1"/>
    <w:multiLevelType w:val="hybridMultilevel"/>
    <w:tmpl w:val="0AF4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65F79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0F6890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86917"/>
    <w:rsid w:val="00190DC4"/>
    <w:rsid w:val="00192B47"/>
    <w:rsid w:val="001A5DEB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2569"/>
    <w:rsid w:val="0021416D"/>
    <w:rsid w:val="002254E2"/>
    <w:rsid w:val="00232360"/>
    <w:rsid w:val="00235D45"/>
    <w:rsid w:val="0024088E"/>
    <w:rsid w:val="00253273"/>
    <w:rsid w:val="00257EDF"/>
    <w:rsid w:val="00277169"/>
    <w:rsid w:val="002869C9"/>
    <w:rsid w:val="00291C13"/>
    <w:rsid w:val="00292216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04213"/>
    <w:rsid w:val="0032355B"/>
    <w:rsid w:val="003266A9"/>
    <w:rsid w:val="0033191A"/>
    <w:rsid w:val="00335061"/>
    <w:rsid w:val="00343C63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025"/>
    <w:rsid w:val="00421445"/>
    <w:rsid w:val="004257C6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D586D"/>
    <w:rsid w:val="004E3947"/>
    <w:rsid w:val="004F55F0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84158"/>
    <w:rsid w:val="005919DB"/>
    <w:rsid w:val="00592FEB"/>
    <w:rsid w:val="00594E67"/>
    <w:rsid w:val="005B5482"/>
    <w:rsid w:val="005C3B20"/>
    <w:rsid w:val="005C4CB1"/>
    <w:rsid w:val="005C5F02"/>
    <w:rsid w:val="005C7CDE"/>
    <w:rsid w:val="005D1607"/>
    <w:rsid w:val="005E59E5"/>
    <w:rsid w:val="005F7588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874FB"/>
    <w:rsid w:val="00795DC7"/>
    <w:rsid w:val="00796FF6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229F"/>
    <w:rsid w:val="0088424B"/>
    <w:rsid w:val="008865E6"/>
    <w:rsid w:val="00887664"/>
    <w:rsid w:val="00890DD7"/>
    <w:rsid w:val="00893362"/>
    <w:rsid w:val="00896FED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653B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0165"/>
    <w:rsid w:val="00AC2B46"/>
    <w:rsid w:val="00AC330B"/>
    <w:rsid w:val="00AD2BA5"/>
    <w:rsid w:val="00AD6293"/>
    <w:rsid w:val="00AE1EC3"/>
    <w:rsid w:val="00AF2E7F"/>
    <w:rsid w:val="00B03FA2"/>
    <w:rsid w:val="00B12F51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146C"/>
    <w:rsid w:val="00BD7997"/>
    <w:rsid w:val="00BE22C2"/>
    <w:rsid w:val="00BF0FAC"/>
    <w:rsid w:val="00BF120B"/>
    <w:rsid w:val="00BF2D0F"/>
    <w:rsid w:val="00C03FE8"/>
    <w:rsid w:val="00C217F1"/>
    <w:rsid w:val="00C240E3"/>
    <w:rsid w:val="00C2793B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2715"/>
    <w:rsid w:val="00CA43DE"/>
    <w:rsid w:val="00CB1160"/>
    <w:rsid w:val="00CB1686"/>
    <w:rsid w:val="00CB2283"/>
    <w:rsid w:val="00CB4A0A"/>
    <w:rsid w:val="00CC71FE"/>
    <w:rsid w:val="00CD3D25"/>
    <w:rsid w:val="00CD4F1D"/>
    <w:rsid w:val="00CE1A72"/>
    <w:rsid w:val="00CE2926"/>
    <w:rsid w:val="00CE3E2C"/>
    <w:rsid w:val="00CE655E"/>
    <w:rsid w:val="00CE7815"/>
    <w:rsid w:val="00CE7BE0"/>
    <w:rsid w:val="00CF495B"/>
    <w:rsid w:val="00D07B8C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B2374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07674"/>
    <w:rsid w:val="00E27956"/>
    <w:rsid w:val="00E3396D"/>
    <w:rsid w:val="00E5296F"/>
    <w:rsid w:val="00E61A4B"/>
    <w:rsid w:val="00E64122"/>
    <w:rsid w:val="00E7249B"/>
    <w:rsid w:val="00E91111"/>
    <w:rsid w:val="00EA33D1"/>
    <w:rsid w:val="00EA4293"/>
    <w:rsid w:val="00EB2CAD"/>
    <w:rsid w:val="00EB71B0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0855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5F35C7AD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itk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deusz.burzynski@itk.krakow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1D7D-1453-4DB7-8AF2-2A20EADD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2019-04-02T12:47:00Z</cp:lastPrinted>
  <dcterms:created xsi:type="dcterms:W3CDTF">2019-05-16T09:54:00Z</dcterms:created>
  <dcterms:modified xsi:type="dcterms:W3CDTF">2019-07-16T11:30:00Z</dcterms:modified>
</cp:coreProperties>
</file>