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98" w:rsidRDefault="003A1819" w:rsidP="00B33AF3">
      <w:pPr>
        <w:spacing w:line="276" w:lineRule="auto"/>
        <w:jc w:val="right"/>
        <w:rPr>
          <w:rFonts w:ascii="Verdana" w:hAnsi="Verdana" w:cs="Tahoma"/>
          <w:sz w:val="20"/>
        </w:rPr>
      </w:pPr>
      <w:r w:rsidRPr="002A1BF3">
        <w:rPr>
          <w:rFonts w:ascii="Verdana" w:hAnsi="Verdana" w:cs="Tahoma"/>
          <w:i/>
          <w:sz w:val="16"/>
          <w:szCs w:val="20"/>
        </w:rPr>
        <w:t xml:space="preserve">Załącznik nr </w:t>
      </w:r>
      <w:r w:rsidR="00492781">
        <w:rPr>
          <w:rFonts w:ascii="Verdana" w:hAnsi="Verdana" w:cs="Tahoma"/>
          <w:i/>
          <w:sz w:val="16"/>
          <w:szCs w:val="20"/>
        </w:rPr>
        <w:t>19</w:t>
      </w:r>
      <w:r w:rsidRPr="002A1BF3">
        <w:rPr>
          <w:rFonts w:ascii="Verdana" w:hAnsi="Verdana" w:cs="Tahoma"/>
          <w:i/>
          <w:sz w:val="16"/>
          <w:szCs w:val="20"/>
        </w:rPr>
        <w:t xml:space="preserve"> </w:t>
      </w:r>
      <w:r w:rsidR="00B33AF3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</w:p>
    <w:p w:rsidR="003A1819" w:rsidRPr="00C7141F" w:rsidRDefault="003A1819" w:rsidP="003A1819">
      <w:pPr>
        <w:pStyle w:val="Tytu"/>
        <w:spacing w:line="276" w:lineRule="auto"/>
        <w:jc w:val="right"/>
        <w:rPr>
          <w:rFonts w:ascii="Verdana" w:hAnsi="Verdana" w:cs="Tahoma"/>
          <w:sz w:val="20"/>
        </w:rPr>
      </w:pPr>
      <w:r w:rsidRPr="00C7141F">
        <w:rPr>
          <w:rFonts w:ascii="Verdana" w:hAnsi="Verdana" w:cs="Tahoma"/>
          <w:sz w:val="20"/>
        </w:rPr>
        <w:t xml:space="preserve">Nr umowy: </w:t>
      </w:r>
      <w:r w:rsidR="002A1BF3" w:rsidRPr="002A1BF3">
        <w:rPr>
          <w:rFonts w:ascii="Verdana" w:hAnsi="Verdana" w:cs="Tahoma"/>
          <w:sz w:val="20"/>
        </w:rPr>
        <w:t>____</w:t>
      </w:r>
      <w:r w:rsidR="00492781">
        <w:rPr>
          <w:rFonts w:ascii="Verdana" w:hAnsi="Verdana" w:cs="TimesNewRomanPSMT"/>
          <w:sz w:val="20"/>
        </w:rPr>
        <w:t>_____-UPOM</w:t>
      </w:r>
      <w:r w:rsidR="002A1BF3" w:rsidRPr="002A1BF3">
        <w:rPr>
          <w:rFonts w:ascii="Verdana" w:hAnsi="Verdana" w:cs="TimesNewRomanPSMT"/>
          <w:sz w:val="20"/>
        </w:rPr>
        <w:t>/POWER/2018</w:t>
      </w:r>
    </w:p>
    <w:p w:rsidR="003A1819" w:rsidRPr="00C7141F" w:rsidRDefault="003A1819" w:rsidP="003A1819">
      <w:pPr>
        <w:pStyle w:val="Tekstpodstawowy"/>
        <w:spacing w:line="276" w:lineRule="auto"/>
        <w:rPr>
          <w:rFonts w:ascii="Verdana" w:hAnsi="Verdana"/>
          <w:b/>
          <w:szCs w:val="20"/>
        </w:rPr>
      </w:pPr>
    </w:p>
    <w:p w:rsidR="003A1819" w:rsidRPr="00C7141F" w:rsidRDefault="003A1819" w:rsidP="003A1819">
      <w:pPr>
        <w:pStyle w:val="Podtytu"/>
        <w:tabs>
          <w:tab w:val="clear" w:pos="720"/>
        </w:tabs>
        <w:spacing w:line="276" w:lineRule="auto"/>
        <w:ind w:left="-357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O UDZIELENIE WSPARCIA </w:t>
      </w:r>
      <w:r w:rsidR="00492781">
        <w:rPr>
          <w:rFonts w:ascii="Verdana" w:hAnsi="Verdana"/>
          <w:sz w:val="20"/>
          <w:szCs w:val="20"/>
        </w:rPr>
        <w:t>POMOSTOWEO DORADCZEGO</w:t>
      </w:r>
    </w:p>
    <w:p w:rsidR="003A1819" w:rsidRPr="009A2F44" w:rsidRDefault="003A1819" w:rsidP="003A1819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3A1819" w:rsidRPr="009A2F44" w:rsidRDefault="003A1819" w:rsidP="003A1819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3A1819" w:rsidRPr="00D434B7" w:rsidRDefault="003A1819" w:rsidP="003A1819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Oś priorytetowa: I. Osoby młode na rynku pracy</w:t>
      </w:r>
    </w:p>
    <w:p w:rsidR="002700D3" w:rsidRDefault="003A1819" w:rsidP="003A1819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 xml:space="preserve">Działanie: 1.2 Wsparcie osób młodych pozostających bez pracy na regionalnym rynku pracy </w:t>
      </w:r>
    </w:p>
    <w:p w:rsidR="003A1819" w:rsidRPr="00D434B7" w:rsidRDefault="003A1819" w:rsidP="003A1819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Poddziałanie: 1.2.1 Wsparcie udzielane z Europejskiego Funduszu Społecznego</w:t>
      </w:r>
    </w:p>
    <w:p w:rsidR="003A1819" w:rsidRPr="00D434B7" w:rsidRDefault="003A1819" w:rsidP="003A1819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PROGRAM OP</w:t>
      </w:r>
      <w:r w:rsidR="002700D3">
        <w:rPr>
          <w:rFonts w:ascii="Verdana" w:hAnsi="Verdana"/>
          <w:sz w:val="18"/>
          <w:szCs w:val="20"/>
        </w:rPr>
        <w:t>E</w:t>
      </w:r>
      <w:r w:rsidRPr="00D434B7">
        <w:rPr>
          <w:rFonts w:ascii="Verdana" w:hAnsi="Verdana"/>
          <w:sz w:val="18"/>
          <w:szCs w:val="20"/>
        </w:rPr>
        <w:t>RACYJNY WIEDZA EDUKACJA ROZWÓJ</w:t>
      </w:r>
    </w:p>
    <w:p w:rsidR="003A1819" w:rsidRPr="00D434B7" w:rsidRDefault="003A1819" w:rsidP="003A1819">
      <w:pPr>
        <w:pStyle w:val="Tytu"/>
        <w:spacing w:line="276" w:lineRule="auto"/>
        <w:rPr>
          <w:rFonts w:ascii="Verdana" w:hAnsi="Verdana" w:cs="Tahoma"/>
          <w:bCs/>
          <w:sz w:val="22"/>
        </w:rPr>
      </w:pPr>
    </w:p>
    <w:p w:rsidR="003A1819" w:rsidRPr="00A515C2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zawarta w</w:t>
      </w:r>
      <w:r>
        <w:rPr>
          <w:rFonts w:ascii="Verdana" w:hAnsi="Verdana" w:cs="Tahoma"/>
          <w:sz w:val="20"/>
          <w:szCs w:val="20"/>
        </w:rPr>
        <w:t xml:space="preserve"> </w:t>
      </w:r>
      <w:r w:rsidRPr="00D434B7">
        <w:rPr>
          <w:rFonts w:ascii="Verdana" w:hAnsi="Verdana" w:cs="Tahoma"/>
          <w:b/>
          <w:sz w:val="20"/>
          <w:szCs w:val="20"/>
        </w:rPr>
        <w:t>Krakowie,</w:t>
      </w:r>
      <w:r>
        <w:rPr>
          <w:rFonts w:ascii="Verdana" w:hAnsi="Verdana" w:cs="Tahoma"/>
          <w:sz w:val="20"/>
          <w:szCs w:val="20"/>
        </w:rPr>
        <w:t xml:space="preserve"> </w:t>
      </w:r>
      <w:r w:rsidRPr="00A515C2">
        <w:rPr>
          <w:rFonts w:ascii="Verdana" w:hAnsi="Verdana" w:cs="Tahoma"/>
          <w:sz w:val="20"/>
          <w:szCs w:val="20"/>
        </w:rPr>
        <w:t xml:space="preserve">w dniu </w:t>
      </w:r>
      <w:r>
        <w:rPr>
          <w:rFonts w:ascii="Verdana" w:hAnsi="Verdana" w:cs="Tahoma"/>
          <w:sz w:val="20"/>
          <w:szCs w:val="20"/>
        </w:rPr>
        <w:t xml:space="preserve">___________________ </w:t>
      </w:r>
      <w:r w:rsidRPr="00A515C2">
        <w:rPr>
          <w:rFonts w:ascii="Verdana" w:hAnsi="Verdana" w:cs="Tahoma"/>
          <w:sz w:val="20"/>
          <w:szCs w:val="20"/>
        </w:rPr>
        <w:t xml:space="preserve">pomiędzy: </w:t>
      </w:r>
    </w:p>
    <w:p w:rsidR="002A1BF3" w:rsidRDefault="002A1BF3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Pr="00B17F1D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17F1D">
        <w:rPr>
          <w:rFonts w:ascii="Verdana" w:hAnsi="Verdana" w:cs="Tahoma"/>
          <w:b/>
          <w:sz w:val="20"/>
          <w:szCs w:val="20"/>
        </w:rPr>
        <w:t xml:space="preserve">Instytutem Turystyki w Krakowie Sp. z o.o., </w:t>
      </w:r>
      <w:r w:rsidRPr="00B17F1D">
        <w:rPr>
          <w:rFonts w:ascii="Verdana" w:hAnsi="Verdana" w:cs="Tahoma"/>
          <w:sz w:val="20"/>
          <w:szCs w:val="20"/>
        </w:rPr>
        <w:t>z siedzibą ul. Łężce 23, 30-614 Kraków, wpisaną do Krajowego Rejestru Sądowego prowadzonego przy Sądzie Rejonowym dla Krakowa –Śródmieścia w Krakowie XI Wydział Gospodarczy Krajowego Rejestru Sądowego pod nr KRS 0000160041, o numerze identyfikacji podatkowej NIP 679-000-51-17, numerze REGON 351502209, kapitale zakładowym w wysokości 52 000 zł w całości opłaconym, reprezentowanym przez Prezesa Zarządu – Tadeusza Burzyńskiego,</w:t>
      </w:r>
    </w:p>
    <w:p w:rsidR="00010C98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zwaną</w:t>
      </w:r>
      <w:r w:rsidR="003A1819" w:rsidRPr="00B17F1D">
        <w:rPr>
          <w:rFonts w:ascii="Verdana" w:hAnsi="Verdana" w:cs="Tahoma"/>
          <w:b/>
          <w:sz w:val="20"/>
          <w:szCs w:val="20"/>
        </w:rPr>
        <w:t xml:space="preserve"> w dalszej części </w:t>
      </w:r>
      <w:r w:rsidR="003A1819">
        <w:rPr>
          <w:rFonts w:ascii="Verdana" w:hAnsi="Verdana" w:cs="Tahoma"/>
          <w:b/>
          <w:sz w:val="20"/>
          <w:szCs w:val="20"/>
        </w:rPr>
        <w:t>Beneficjentem</w:t>
      </w:r>
      <w:r w:rsidR="003A1819" w:rsidRPr="00B17F1D">
        <w:rPr>
          <w:rFonts w:ascii="Verdana" w:hAnsi="Verdana" w:cs="Tahoma"/>
          <w:b/>
          <w:sz w:val="20"/>
          <w:szCs w:val="20"/>
        </w:rPr>
        <w:t>,</w:t>
      </w:r>
    </w:p>
    <w:p w:rsidR="00FF2201" w:rsidRDefault="00FF2201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3A1819" w:rsidRPr="00BD722C" w:rsidTr="00314FDE">
        <w:trPr>
          <w:trHeight w:val="524"/>
        </w:trPr>
        <w:tc>
          <w:tcPr>
            <w:tcW w:w="2835" w:type="dxa"/>
            <w:shd w:val="clear" w:color="auto" w:fill="EAD5C0"/>
            <w:vAlign w:val="center"/>
          </w:tcPr>
          <w:p w:rsidR="003A1819" w:rsidRPr="00C146B9" w:rsidRDefault="003A1819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10C98">
              <w:rPr>
                <w:rFonts w:ascii="Verdana" w:hAnsi="Verdana" w:cs="Arial"/>
                <w:b/>
                <w:sz w:val="20"/>
                <w:szCs w:val="20"/>
              </w:rPr>
              <w:t>Uczestnika projektu</w:t>
            </w:r>
          </w:p>
        </w:tc>
        <w:tc>
          <w:tcPr>
            <w:tcW w:w="5953" w:type="dxa"/>
            <w:vAlign w:val="center"/>
          </w:tcPr>
          <w:p w:rsidR="003A1819" w:rsidRPr="00BD722C" w:rsidRDefault="003A1819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1819" w:rsidRPr="00BD722C" w:rsidTr="00314FDE">
        <w:trPr>
          <w:trHeight w:val="404"/>
        </w:trPr>
        <w:tc>
          <w:tcPr>
            <w:tcW w:w="2835" w:type="dxa"/>
            <w:shd w:val="clear" w:color="auto" w:fill="EAD5C0"/>
            <w:vAlign w:val="center"/>
          </w:tcPr>
          <w:p w:rsidR="003A1819" w:rsidRPr="00C146B9" w:rsidRDefault="003A1819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3A1819" w:rsidRPr="00BD722C" w:rsidRDefault="003A1819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10C98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010C98" w:rsidRPr="00010C98" w:rsidRDefault="00010C98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</w:t>
      </w:r>
      <w:r w:rsidRPr="00010C98">
        <w:rPr>
          <w:rFonts w:ascii="Verdana" w:hAnsi="Verdana" w:cs="Tahoma"/>
          <w:sz w:val="20"/>
          <w:szCs w:val="20"/>
        </w:rPr>
        <w:t>rowadzącą</w:t>
      </w:r>
      <w:r w:rsidR="001E2AEB">
        <w:rPr>
          <w:rFonts w:ascii="Verdana" w:hAnsi="Verdana" w:cs="Tahoma"/>
          <w:sz w:val="20"/>
          <w:szCs w:val="20"/>
        </w:rPr>
        <w:t>/</w:t>
      </w:r>
      <w:proofErr w:type="spellStart"/>
      <w:r w:rsidR="001E2AEB">
        <w:rPr>
          <w:rFonts w:ascii="Verdana" w:hAnsi="Verdana" w:cs="Tahoma"/>
          <w:sz w:val="20"/>
          <w:szCs w:val="20"/>
        </w:rPr>
        <w:t>ym</w:t>
      </w:r>
      <w:proofErr w:type="spellEnd"/>
      <w:r w:rsidRPr="00010C98">
        <w:rPr>
          <w:rFonts w:ascii="Verdana" w:hAnsi="Verdana" w:cs="Tahoma"/>
          <w:sz w:val="20"/>
          <w:szCs w:val="20"/>
        </w:rPr>
        <w:t xml:space="preserve"> działalność gospodarczą: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010C98" w:rsidRPr="00BD722C" w:rsidTr="00314FDE">
        <w:trPr>
          <w:trHeight w:val="706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Pełna nazwa firmy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0C98" w:rsidRPr="00BD722C" w:rsidTr="00314FDE">
        <w:trPr>
          <w:trHeight w:val="706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1E2AEB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/>
                <w:b/>
                <w:sz w:val="20"/>
                <w:szCs w:val="20"/>
              </w:rPr>
              <w:t xml:space="preserve">Adres </w:t>
            </w:r>
            <w:r>
              <w:rPr>
                <w:rFonts w:ascii="Verdana" w:hAnsi="Verdana"/>
                <w:b/>
                <w:sz w:val="20"/>
                <w:szCs w:val="20"/>
              </w:rPr>
              <w:t>siedziby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0C98" w:rsidRPr="00BD722C" w:rsidTr="00314FDE">
        <w:trPr>
          <w:trHeight w:val="373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0C98" w:rsidRPr="00BD722C" w:rsidTr="00314FDE">
        <w:trPr>
          <w:trHeight w:val="420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REGON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10C98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Pr="002A1BF3" w:rsidRDefault="003A1819" w:rsidP="003A181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A1BF3">
        <w:rPr>
          <w:rFonts w:ascii="Verdana" w:hAnsi="Verdana" w:cs="Tahoma"/>
          <w:b/>
          <w:sz w:val="20"/>
          <w:szCs w:val="20"/>
        </w:rPr>
        <w:t>zwaną/</w:t>
      </w:r>
      <w:proofErr w:type="spellStart"/>
      <w:r w:rsidRPr="002A1BF3">
        <w:rPr>
          <w:rFonts w:ascii="Verdana" w:hAnsi="Verdana" w:cs="Tahoma"/>
          <w:b/>
          <w:sz w:val="20"/>
          <w:szCs w:val="20"/>
        </w:rPr>
        <w:t>ym</w:t>
      </w:r>
      <w:proofErr w:type="spellEnd"/>
      <w:r w:rsidRPr="002A1BF3">
        <w:rPr>
          <w:rFonts w:ascii="Verdana" w:hAnsi="Verdana" w:cs="Tahoma"/>
          <w:b/>
          <w:sz w:val="20"/>
          <w:szCs w:val="20"/>
        </w:rPr>
        <w:t xml:space="preserve"> dalej Beneficjentem  pomocy</w:t>
      </w:r>
    </w:p>
    <w:p w:rsidR="003A1819" w:rsidRPr="002C0FA4" w:rsidRDefault="003A1819" w:rsidP="003A1819">
      <w:pPr>
        <w:jc w:val="both"/>
        <w:rPr>
          <w:rFonts w:ascii="Verdana" w:hAnsi="Verdana"/>
          <w:sz w:val="20"/>
          <w:szCs w:val="20"/>
        </w:rPr>
      </w:pPr>
    </w:p>
    <w:p w:rsidR="00492781" w:rsidRDefault="00492781" w:rsidP="00492781">
      <w:pPr>
        <w:pStyle w:val="xl33"/>
        <w:keepNext/>
        <w:keepLines/>
        <w:numPr>
          <w:ilvl w:val="0"/>
          <w:numId w:val="0"/>
        </w:numPr>
        <w:spacing w:before="0" w:after="0" w:line="276" w:lineRule="auto"/>
        <w:rPr>
          <w:rFonts w:ascii="Verdana" w:hAnsi="Verdana"/>
          <w:b/>
          <w:szCs w:val="20"/>
        </w:rPr>
      </w:pPr>
      <w:bookmarkStart w:id="0" w:name="_GoBack"/>
      <w:bookmarkEnd w:id="0"/>
      <w:r>
        <w:rPr>
          <w:rFonts w:ascii="Verdana" w:hAnsi="Verdana" w:cs="Tahoma"/>
          <w:b/>
          <w:szCs w:val="20"/>
        </w:rPr>
        <w:t>§ 1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Przedmiot umowy</w:t>
      </w:r>
    </w:p>
    <w:p w:rsidR="00492781" w:rsidRDefault="00492781" w:rsidP="00492781">
      <w:pPr>
        <w:numPr>
          <w:ilvl w:val="0"/>
          <w:numId w:val="16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Przedmiotem niniejszej Umowy jest udzielenie przez Beneficjenta, wsparcia pomostowego w formie nieodpłatnych usług doradczych, świadczonych na rzecz Uczestnika projektu po zarejestrowaniu przez niego działalności gospodarczej. Usługi te dotyczą zagadnień związanych z prowadzeniem działalności gospodarczej i są współfinansowane z Europejskiego Funduszu Społecznego w ramach </w:t>
      </w:r>
      <w:r>
        <w:rPr>
          <w:rFonts w:ascii="Verdana" w:hAnsi="Verdana" w:cs="Tahoma"/>
          <w:bCs/>
          <w:sz w:val="20"/>
        </w:rPr>
        <w:t>Poddziałania 1.2.1 Wsparcie udzielane z Europejskiego Funduszu Społecznego</w:t>
      </w:r>
      <w:r>
        <w:rPr>
          <w:rFonts w:ascii="Verdana" w:hAnsi="Verdana" w:cs="Tahoma"/>
          <w:sz w:val="20"/>
          <w:szCs w:val="20"/>
        </w:rPr>
        <w:t xml:space="preserve"> w ramach Programu Operacyjnego Wiedza Edukacja Rozwój 2014-2020.</w:t>
      </w:r>
    </w:p>
    <w:p w:rsidR="00492781" w:rsidRDefault="00492781" w:rsidP="00492781">
      <w:pPr>
        <w:numPr>
          <w:ilvl w:val="0"/>
          <w:numId w:val="16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Uczestnik projektu otrzymuje wsparcie doradcze na zasadach i warunkach określonych w niniejszej Umowie. 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2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Zakres wsparcia </w:t>
      </w:r>
    </w:p>
    <w:p w:rsidR="00492781" w:rsidRDefault="00492781" w:rsidP="00492781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Wsparcie udzielane jest na wniosek uczestnika w okresie od dnia rejestracji działalności gospodarczej przez okres kolejnych dwunastu miesięcy . </w:t>
      </w:r>
    </w:p>
    <w:p w:rsidR="00492781" w:rsidRDefault="00492781" w:rsidP="00492781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Liczba godzin wsparcia wynosi …. h/osobę.</w:t>
      </w:r>
    </w:p>
    <w:p w:rsidR="00492781" w:rsidRDefault="00492781" w:rsidP="00492781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 przypadku wykorzystania wsparcia w wymiarze określonym w ust. 2 Uczestnik może złożyć nowy wniosek. W przypadku pozytywnego rozpatrzenia wniosku zostanie zawarty aneks do umowy. </w:t>
      </w:r>
    </w:p>
    <w:p w:rsidR="00492781" w:rsidRDefault="00492781" w:rsidP="00492781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Zakres tematyczny wsparcia obejmuje kwestie związane z prowadzoną działalnością gospodarczą oraz zdiagnozowane i zgłoszone przez uczestnika problemy.</w:t>
      </w:r>
    </w:p>
    <w:p w:rsidR="00492781" w:rsidRDefault="00492781" w:rsidP="00492781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3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  <w:t xml:space="preserve">Wsparcie pomostowe – postanowienia szczegółowe </w:t>
      </w:r>
    </w:p>
    <w:p w:rsidR="00492781" w:rsidRDefault="00492781" w:rsidP="00492781">
      <w:pPr>
        <w:numPr>
          <w:ilvl w:val="0"/>
          <w:numId w:val="18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Liczba godzin usług doradczych o których mowa w § 2 świadczona na rzecz Uczestnika projektu potwierdzana jest podpisem Uczestnika projektu, złożonym na odpowiednim formularzu w dniu korzystania z usługi. </w:t>
      </w:r>
    </w:p>
    <w:p w:rsidR="00492781" w:rsidRDefault="00492781" w:rsidP="00492781">
      <w:pPr>
        <w:numPr>
          <w:ilvl w:val="0"/>
          <w:numId w:val="18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Pomoc będąca przedmiotem umowy jest udzielana w oparciu o zasadę de </w:t>
      </w:r>
      <w:proofErr w:type="spellStart"/>
      <w:r>
        <w:rPr>
          <w:rFonts w:ascii="Verdana" w:hAnsi="Verdana" w:cs="Tahoma"/>
          <w:sz w:val="20"/>
          <w:szCs w:val="20"/>
        </w:rPr>
        <w:t>minimis</w:t>
      </w:r>
      <w:proofErr w:type="spellEnd"/>
      <w:r>
        <w:rPr>
          <w:rFonts w:ascii="Verdana" w:hAnsi="Verdana" w:cs="Tahoma"/>
          <w:sz w:val="20"/>
          <w:szCs w:val="20"/>
        </w:rPr>
        <w:t xml:space="preserve">, zgodnie z Rozporządzeniem Ministra Infrastruktury I Rozwoju z dnia 2 lipca 2015 r. w sprawie udzielania pomocy de </w:t>
      </w:r>
      <w:proofErr w:type="spellStart"/>
      <w:r>
        <w:rPr>
          <w:rFonts w:ascii="Verdana" w:hAnsi="Verdana" w:cs="Tahoma"/>
          <w:sz w:val="20"/>
          <w:szCs w:val="20"/>
        </w:rPr>
        <w:t>minimis</w:t>
      </w:r>
      <w:proofErr w:type="spellEnd"/>
      <w:r>
        <w:rPr>
          <w:rFonts w:ascii="Verdana" w:hAnsi="Verdana" w:cs="Tahoma"/>
          <w:sz w:val="20"/>
          <w:szCs w:val="20"/>
        </w:rPr>
        <w:t xml:space="preserve"> oraz pomocy publicznej w ramach programów operacyjnych finansowanych z Europejskiego Funduszu Społecznego na lata 2014–2020.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Beneficjent w dniu podpisania umowy zobowiązany jest wydać Uczestnikowi projektu (Beneficjentowi pomocy) zaświadczenie o udzielonej pomocy de </w:t>
      </w:r>
      <w:proofErr w:type="spellStart"/>
      <w:r>
        <w:rPr>
          <w:rFonts w:ascii="Verdana" w:hAnsi="Verdana" w:cs="Tahoma"/>
          <w:sz w:val="20"/>
          <w:szCs w:val="20"/>
        </w:rPr>
        <w:t>minimis</w:t>
      </w:r>
      <w:proofErr w:type="spellEnd"/>
      <w:r>
        <w:rPr>
          <w:rFonts w:ascii="Verdana" w:hAnsi="Verdana" w:cs="Tahoma"/>
          <w:sz w:val="20"/>
          <w:szCs w:val="20"/>
        </w:rPr>
        <w:t xml:space="preserve">, zgodnie z Rozporządzeniem Rady Ministrów z dnia 20 marca 2007 r. w sprawie zaświadczeń o pomocy de </w:t>
      </w:r>
      <w:proofErr w:type="spellStart"/>
      <w:r>
        <w:rPr>
          <w:rFonts w:ascii="Verdana" w:hAnsi="Verdana" w:cs="Tahoma"/>
          <w:sz w:val="20"/>
          <w:szCs w:val="20"/>
        </w:rPr>
        <w:t>minimis</w:t>
      </w:r>
      <w:proofErr w:type="spellEnd"/>
      <w:r>
        <w:rPr>
          <w:rFonts w:ascii="Verdana" w:hAnsi="Verdana" w:cs="Tahoma"/>
          <w:sz w:val="20"/>
          <w:szCs w:val="20"/>
        </w:rPr>
        <w:t xml:space="preserve"> i pomocy de </w:t>
      </w:r>
      <w:proofErr w:type="spellStart"/>
      <w:r>
        <w:rPr>
          <w:rFonts w:ascii="Verdana" w:hAnsi="Verdana" w:cs="Tahoma"/>
          <w:sz w:val="20"/>
          <w:szCs w:val="20"/>
        </w:rPr>
        <w:t>minimis</w:t>
      </w:r>
      <w:proofErr w:type="spellEnd"/>
      <w:r>
        <w:rPr>
          <w:rFonts w:ascii="Verdana" w:hAnsi="Verdana" w:cs="Tahoma"/>
          <w:sz w:val="20"/>
          <w:szCs w:val="20"/>
        </w:rPr>
        <w:t xml:space="preserve"> w rolnictwie lub rybołówstwie (Dz. U. Nr 53, poz. 354z </w:t>
      </w:r>
      <w:proofErr w:type="spellStart"/>
      <w:r>
        <w:rPr>
          <w:rFonts w:ascii="Verdana" w:hAnsi="Verdana" w:cs="Tahoma"/>
          <w:sz w:val="20"/>
          <w:szCs w:val="20"/>
        </w:rPr>
        <w:t>późn</w:t>
      </w:r>
      <w:proofErr w:type="spellEnd"/>
      <w:r>
        <w:rPr>
          <w:rFonts w:ascii="Verdana" w:hAnsi="Verdana" w:cs="Tahoma"/>
          <w:sz w:val="20"/>
          <w:szCs w:val="20"/>
        </w:rPr>
        <w:t xml:space="preserve">. </w:t>
      </w:r>
      <w:proofErr w:type="spellStart"/>
      <w:r>
        <w:rPr>
          <w:rFonts w:ascii="Verdana" w:hAnsi="Verdana" w:cs="Tahoma"/>
          <w:sz w:val="20"/>
          <w:szCs w:val="20"/>
        </w:rPr>
        <w:t>zm</w:t>
      </w:r>
      <w:proofErr w:type="spellEnd"/>
      <w:r>
        <w:rPr>
          <w:rFonts w:ascii="Verdana" w:hAnsi="Verdana" w:cs="Tahoma"/>
          <w:sz w:val="20"/>
          <w:szCs w:val="20"/>
        </w:rPr>
        <w:t>).</w:t>
      </w:r>
    </w:p>
    <w:p w:rsidR="00492781" w:rsidRDefault="00492781" w:rsidP="0049278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4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Zmiana umowy</w:t>
      </w:r>
    </w:p>
    <w:p w:rsidR="00492781" w:rsidRDefault="00492781" w:rsidP="00492781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zmiany Umowy, wymagają aneksu w formie pisemnej, pod rygorem nieważności.</w:t>
      </w:r>
    </w:p>
    <w:p w:rsidR="00492781" w:rsidRDefault="00492781" w:rsidP="00492781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Jeżeli wniosek o zmianę Umowy pochodzi od Uczestnika projektu, zobowiązany jest on przedstawić wniosek Beneficjentowi nie później niż w terminie 7 dni przed dniem, w którym zmiana umowy w tym zakresie powinna wejść w życie. </w:t>
      </w:r>
    </w:p>
    <w:p w:rsidR="00492781" w:rsidRDefault="00492781" w:rsidP="00492781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5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Obowiązki uczestnika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492781" w:rsidRDefault="00492781" w:rsidP="00492781">
      <w:pPr>
        <w:numPr>
          <w:ilvl w:val="0"/>
          <w:numId w:val="20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Uczestnik projektu jest zobowiązany w szczególności do:</w:t>
      </w:r>
    </w:p>
    <w:p w:rsidR="00492781" w:rsidRDefault="00492781" w:rsidP="00492781">
      <w:pPr>
        <w:numPr>
          <w:ilvl w:val="0"/>
          <w:numId w:val="2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uczestnictwa w doradztwie,</w:t>
      </w:r>
    </w:p>
    <w:p w:rsidR="00492781" w:rsidRDefault="00492781" w:rsidP="00492781">
      <w:pPr>
        <w:numPr>
          <w:ilvl w:val="0"/>
          <w:numId w:val="2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informowania o niemożności uczestnictwa w doradztwie i usprawiedliwienia każdorazowo nieobecności na doradztwie oraz ustalania dodatkowego terminu doradztwa,  </w:t>
      </w:r>
    </w:p>
    <w:p w:rsidR="00492781" w:rsidRDefault="00492781" w:rsidP="00492781">
      <w:pPr>
        <w:numPr>
          <w:ilvl w:val="0"/>
          <w:numId w:val="2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współpracy z doradcą. </w:t>
      </w:r>
    </w:p>
    <w:p w:rsidR="00492781" w:rsidRDefault="00492781" w:rsidP="00492781">
      <w:pPr>
        <w:numPr>
          <w:ilvl w:val="0"/>
          <w:numId w:val="20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W przypadku nieusprawiedliwionej nieobecności Beneficjent ma prawo żądać od Uczestnika projektu zwrotu poniesionych kosztów związanych ze zorganizowanym szkoleniem/ doradztwem. </w:t>
      </w:r>
    </w:p>
    <w:p w:rsidR="00492781" w:rsidRDefault="00492781" w:rsidP="00492781">
      <w:pPr>
        <w:numPr>
          <w:ilvl w:val="0"/>
          <w:numId w:val="20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Beneficjent może wypowiedzieć Umowę ze skutkiem natychmiastowym, oznaczającym wykluczenie Uczestnika ze wsparcia pomostowego, w przypadkach kiedy:</w:t>
      </w:r>
    </w:p>
    <w:p w:rsidR="00492781" w:rsidRDefault="00492781" w:rsidP="00492781">
      <w:pPr>
        <w:numPr>
          <w:ilvl w:val="0"/>
          <w:numId w:val="22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nie wypełni, bez usprawiedliwienia, jednego ze swych zobowiązań i po otrzymaniu pisemnego upomnienia nadal ich nie wypełnienia lub nie przedstawi w okresie </w:t>
      </w:r>
      <w:r>
        <w:rPr>
          <w:rFonts w:ascii="Verdana" w:hAnsi="Verdana" w:cs="Tahoma"/>
          <w:sz w:val="20"/>
          <w:szCs w:val="20"/>
        </w:rPr>
        <w:br/>
        <w:t>30 dni stosownych wyjaśnień;</w:t>
      </w:r>
    </w:p>
    <w:p w:rsidR="00492781" w:rsidRDefault="00492781" w:rsidP="00492781">
      <w:pPr>
        <w:numPr>
          <w:ilvl w:val="0"/>
          <w:numId w:val="22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przedstawi fałszywe lub niepełne oświadczenia w celu uzyskania wsparcia </w:t>
      </w:r>
      <w:r>
        <w:rPr>
          <w:rFonts w:ascii="Verdana" w:hAnsi="Verdana" w:cs="Tahoma"/>
          <w:sz w:val="20"/>
          <w:szCs w:val="20"/>
        </w:rPr>
        <w:br/>
        <w:t>szkoleniowo-doradczego.</w:t>
      </w:r>
    </w:p>
    <w:p w:rsidR="00492781" w:rsidRDefault="00492781" w:rsidP="00492781">
      <w:pPr>
        <w:jc w:val="center"/>
        <w:rPr>
          <w:rFonts w:ascii="Arial" w:hAnsi="Arial" w:cs="Arial"/>
          <w:b/>
          <w:sz w:val="20"/>
          <w:szCs w:val="20"/>
        </w:rPr>
      </w:pP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6</w:t>
      </w:r>
    </w:p>
    <w:p w:rsidR="00492781" w:rsidRDefault="00492781" w:rsidP="00492781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Postanowienia końcowe</w:t>
      </w:r>
    </w:p>
    <w:p w:rsidR="00492781" w:rsidRDefault="00492781" w:rsidP="00492781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:rsidR="00492781" w:rsidRDefault="00492781" w:rsidP="00492781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Spory związane z realizacją niniejszej umowy strony będą starały się rozwiązać polubownie.</w:t>
      </w:r>
    </w:p>
    <w:p w:rsidR="00492781" w:rsidRDefault="00492781" w:rsidP="00492781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przypadku braku porozumienia spór będzie podlegał rozstrzygnięciu przez sąd powszechny właściwy dla siedziby Beneficjenta.</w:t>
      </w:r>
    </w:p>
    <w:p w:rsidR="00492781" w:rsidRDefault="00492781" w:rsidP="00492781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wątpliwości związane z realizacją niniejszej umowy wyjaśniane będą w formie pisemnej.</w:t>
      </w:r>
    </w:p>
    <w:p w:rsidR="00492781" w:rsidRDefault="00492781" w:rsidP="00492781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Umowa została sporządzona w dwóch jednobrzmiących egzemplarzach, po jednym dla każdej ze stron.</w:t>
      </w:r>
    </w:p>
    <w:p w:rsidR="00492781" w:rsidRDefault="00492781" w:rsidP="00492781">
      <w:pPr>
        <w:pStyle w:val="Nagwek3"/>
        <w:ind w:firstLine="708"/>
        <w:jc w:val="both"/>
        <w:rPr>
          <w:rFonts w:ascii="Verdana" w:hAnsi="Verdana" w:cs="Tahoma"/>
          <w:bCs w:val="0"/>
          <w:sz w:val="20"/>
          <w:szCs w:val="20"/>
        </w:rPr>
      </w:pPr>
    </w:p>
    <w:p w:rsidR="00492781" w:rsidRDefault="00492781" w:rsidP="00492781">
      <w:pPr>
        <w:jc w:val="both"/>
        <w:rPr>
          <w:rFonts w:ascii="Arial" w:hAnsi="Arial" w:cs="Arial"/>
          <w:sz w:val="18"/>
          <w:szCs w:val="18"/>
        </w:rPr>
      </w:pPr>
    </w:p>
    <w:p w:rsidR="00492781" w:rsidRDefault="00492781" w:rsidP="00492781">
      <w:pPr>
        <w:jc w:val="both"/>
        <w:rPr>
          <w:rFonts w:ascii="Arial" w:hAnsi="Arial" w:cs="Arial"/>
          <w:sz w:val="18"/>
          <w:szCs w:val="18"/>
        </w:rPr>
      </w:pPr>
    </w:p>
    <w:p w:rsidR="00492781" w:rsidRDefault="00492781" w:rsidP="00492781">
      <w:pPr>
        <w:jc w:val="both"/>
        <w:rPr>
          <w:rFonts w:ascii="Arial" w:hAnsi="Arial" w:cs="Arial"/>
          <w:sz w:val="18"/>
          <w:szCs w:val="18"/>
        </w:rPr>
      </w:pPr>
    </w:p>
    <w:p w:rsidR="00492781" w:rsidRDefault="00492781" w:rsidP="00492781">
      <w:pPr>
        <w:jc w:val="both"/>
        <w:rPr>
          <w:rFonts w:ascii="Arial" w:hAnsi="Arial" w:cs="Arial"/>
          <w:sz w:val="18"/>
          <w:szCs w:val="18"/>
        </w:rPr>
      </w:pPr>
    </w:p>
    <w:p w:rsidR="00492781" w:rsidRDefault="00492781" w:rsidP="00492781">
      <w:pPr>
        <w:jc w:val="both"/>
        <w:rPr>
          <w:rFonts w:ascii="Arial" w:hAnsi="Arial" w:cs="Arial"/>
          <w:sz w:val="18"/>
          <w:szCs w:val="18"/>
        </w:rPr>
      </w:pPr>
    </w:p>
    <w:p w:rsidR="00492781" w:rsidRDefault="00492781" w:rsidP="004927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                                      ...............................................................</w:t>
      </w:r>
    </w:p>
    <w:p w:rsidR="00492781" w:rsidRDefault="00492781" w:rsidP="00492781">
      <w:pPr>
        <w:pStyle w:val="Nagwek3"/>
        <w:ind w:firstLine="708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Uczestnik projektu</w:t>
      </w:r>
      <w:r>
        <w:rPr>
          <w:rFonts w:ascii="Verdana" w:hAnsi="Verdana" w:cs="Tahoma"/>
          <w:bCs w:val="0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rFonts w:ascii="Verdana" w:hAnsi="Verdana" w:cs="Tahoma"/>
          <w:bCs w:val="0"/>
          <w:sz w:val="20"/>
          <w:szCs w:val="20"/>
        </w:rPr>
        <w:t>(Beneficjent)</w:t>
      </w:r>
    </w:p>
    <w:p w:rsidR="00492781" w:rsidRDefault="00492781" w:rsidP="00492781">
      <w:pPr>
        <w:pStyle w:val="Pisma"/>
        <w:autoSpaceDE/>
        <w:spacing w:line="276" w:lineRule="auto"/>
        <w:rPr>
          <w:rFonts w:ascii="Verdana" w:hAnsi="Verdana" w:cs="Tahoma"/>
          <w:b/>
          <w:szCs w:val="20"/>
        </w:rPr>
      </w:pPr>
    </w:p>
    <w:p w:rsidR="00492781" w:rsidRDefault="00492781" w:rsidP="00492781">
      <w:pPr>
        <w:pStyle w:val="Pisma"/>
        <w:autoSpaceDE/>
        <w:spacing w:line="276" w:lineRule="auto"/>
        <w:rPr>
          <w:rFonts w:ascii="Verdana" w:hAnsi="Verdana" w:cs="Tahoma"/>
          <w:b/>
          <w:szCs w:val="20"/>
          <w:u w:val="single"/>
        </w:rPr>
      </w:pPr>
    </w:p>
    <w:p w:rsidR="00492781" w:rsidRPr="00492781" w:rsidRDefault="00492781" w:rsidP="00492781">
      <w:pPr>
        <w:pStyle w:val="Pisma"/>
        <w:autoSpaceDE/>
        <w:spacing w:line="276" w:lineRule="auto"/>
        <w:rPr>
          <w:rFonts w:ascii="Verdana" w:hAnsi="Verdana" w:cs="Tahoma"/>
          <w:b/>
          <w:szCs w:val="20"/>
          <w:u w:val="single"/>
        </w:rPr>
      </w:pPr>
      <w:r w:rsidRPr="00492781">
        <w:rPr>
          <w:rFonts w:ascii="Verdana" w:hAnsi="Verdana" w:cs="Tahoma"/>
          <w:b/>
          <w:szCs w:val="20"/>
          <w:u w:val="single"/>
        </w:rPr>
        <w:t>Załączniki:</w:t>
      </w:r>
    </w:p>
    <w:p w:rsidR="00492781" w:rsidRDefault="00492781" w:rsidP="00492781">
      <w:pPr>
        <w:spacing w:line="276" w:lineRule="auto"/>
        <w:ind w:left="1259" w:hanging="125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Załącznik 1:</w:t>
      </w:r>
      <w:r>
        <w:rPr>
          <w:rFonts w:ascii="Verdana" w:hAnsi="Verdana" w:cs="Tahoma"/>
          <w:sz w:val="20"/>
          <w:szCs w:val="20"/>
        </w:rPr>
        <w:t> Wniosek/kopia wniosku Beneficjenta pomocy o przyznanie wsparcia pomostowego.</w:t>
      </w:r>
    </w:p>
    <w:p w:rsidR="00492781" w:rsidRDefault="00492781" w:rsidP="00492781">
      <w:pPr>
        <w:spacing w:line="276" w:lineRule="auto"/>
        <w:ind w:left="1259" w:hanging="125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Załącznik 2:</w:t>
      </w:r>
      <w:r>
        <w:rPr>
          <w:rFonts w:ascii="Verdana" w:hAnsi="Verdana" w:cs="Tahoma"/>
          <w:sz w:val="20"/>
          <w:szCs w:val="20"/>
        </w:rPr>
        <w:t> Wyciąg z CEIDG.</w:t>
      </w:r>
    </w:p>
    <w:p w:rsidR="00492781" w:rsidRDefault="00492781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492781" w:rsidRDefault="00492781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sectPr w:rsidR="00492781" w:rsidSect="002A1BF3">
      <w:headerReference w:type="default" r:id="rId8"/>
      <w:footerReference w:type="default" r:id="rId9"/>
      <w:pgSz w:w="11906" w:h="16838"/>
      <w:pgMar w:top="1961" w:right="1134" w:bottom="1276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F7" w:rsidRDefault="00B769F7">
      <w:r>
        <w:separator/>
      </w:r>
    </w:p>
  </w:endnote>
  <w:endnote w:type="continuationSeparator" w:id="0">
    <w:p w:rsidR="00B769F7" w:rsidRDefault="00B7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F3" w:rsidRDefault="002A1BF3" w:rsidP="002A1BF3">
    <w:pPr>
      <w:pStyle w:val="Stopka"/>
      <w:ind w:firstLine="3540"/>
      <w:jc w:val="both"/>
      <w:rPr>
        <w:sz w:val="16"/>
      </w:rPr>
    </w:pPr>
  </w:p>
  <w:p w:rsidR="00B83B83" w:rsidRDefault="00B83B83" w:rsidP="000B03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F7" w:rsidRDefault="00B769F7">
      <w:r>
        <w:separator/>
      </w:r>
    </w:p>
  </w:footnote>
  <w:footnote w:type="continuationSeparator" w:id="0">
    <w:p w:rsidR="00B769F7" w:rsidRDefault="00B7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9A5F68" w:rsidP="00FE2E0D">
    <w:pPr>
      <w:pStyle w:val="Nagwek"/>
      <w:jc w:val="center"/>
      <w:rPr>
        <w:i/>
        <w:iCs/>
        <w:sz w:val="16"/>
        <w:szCs w:val="16"/>
      </w:rPr>
    </w:pPr>
    <w:r>
      <w:rPr>
        <w:noProof/>
        <w:color w:val="767171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70602</wp:posOffset>
          </wp:positionH>
          <wp:positionV relativeFrom="paragraph">
            <wp:posOffset>-231140</wp:posOffset>
          </wp:positionV>
          <wp:extent cx="5760720" cy="888095"/>
          <wp:effectExtent l="0" t="0" r="0" b="7620"/>
          <wp:wrapNone/>
          <wp:docPr id="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0C98" w:rsidRPr="00E839DE">
      <w:rPr>
        <w:noProof/>
        <w:color w:val="76717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E74496" wp14:editId="083EDCF4">
              <wp:simplePos x="0" y="0"/>
              <wp:positionH relativeFrom="margin">
                <wp:posOffset>160137</wp:posOffset>
              </wp:positionH>
              <wp:positionV relativeFrom="paragraph">
                <wp:posOffset>658860</wp:posOffset>
              </wp:positionV>
              <wp:extent cx="5743575" cy="0"/>
              <wp:effectExtent l="0" t="0" r="0" b="0"/>
              <wp:wrapNone/>
              <wp:docPr id="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2793F" id="Łącznik prosty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6pt,51.9pt" to="464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72DB"/>
    <w:multiLevelType w:val="hybridMultilevel"/>
    <w:tmpl w:val="50A05A46"/>
    <w:lvl w:ilvl="0" w:tplc="93BE61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7A7220"/>
    <w:multiLevelType w:val="hybridMultilevel"/>
    <w:tmpl w:val="F6781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17C6A"/>
    <w:multiLevelType w:val="hybridMultilevel"/>
    <w:tmpl w:val="094E5760"/>
    <w:lvl w:ilvl="0" w:tplc="738E6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15F93"/>
    <w:multiLevelType w:val="hybridMultilevel"/>
    <w:tmpl w:val="1EA63352"/>
    <w:lvl w:ilvl="0" w:tplc="26DC3560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4A1DD6"/>
    <w:multiLevelType w:val="hybridMultilevel"/>
    <w:tmpl w:val="4BC2C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74054"/>
    <w:multiLevelType w:val="hybridMultilevel"/>
    <w:tmpl w:val="D43C96C8"/>
    <w:lvl w:ilvl="0" w:tplc="15FCD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b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4606A"/>
    <w:multiLevelType w:val="hybridMultilevel"/>
    <w:tmpl w:val="DA28E6E6"/>
    <w:lvl w:ilvl="0" w:tplc="0444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676E1"/>
    <w:multiLevelType w:val="hybridMultilevel"/>
    <w:tmpl w:val="0138217E"/>
    <w:lvl w:ilvl="0" w:tplc="350A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5483B"/>
    <w:multiLevelType w:val="hybridMultilevel"/>
    <w:tmpl w:val="7EAA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7B2C"/>
    <w:multiLevelType w:val="hybridMultilevel"/>
    <w:tmpl w:val="309C5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85E6D"/>
    <w:multiLevelType w:val="hybridMultilevel"/>
    <w:tmpl w:val="0428E2BA"/>
    <w:lvl w:ilvl="0" w:tplc="9BA0D0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333B3"/>
    <w:multiLevelType w:val="hybridMultilevel"/>
    <w:tmpl w:val="5EBCD43A"/>
    <w:lvl w:ilvl="0" w:tplc="40183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F668D"/>
    <w:multiLevelType w:val="hybridMultilevel"/>
    <w:tmpl w:val="627EFB06"/>
    <w:lvl w:ilvl="0" w:tplc="DEE0B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1559F"/>
    <w:multiLevelType w:val="hybridMultilevel"/>
    <w:tmpl w:val="6D56E50E"/>
    <w:lvl w:ilvl="0" w:tplc="0AC23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26245"/>
    <w:multiLevelType w:val="hybridMultilevel"/>
    <w:tmpl w:val="E8EE9198"/>
    <w:lvl w:ilvl="0" w:tplc="FE3E4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B6DC4"/>
    <w:multiLevelType w:val="multilevel"/>
    <w:tmpl w:val="A23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A06E4"/>
    <w:multiLevelType w:val="hybridMultilevel"/>
    <w:tmpl w:val="06241332"/>
    <w:lvl w:ilvl="0" w:tplc="E77E8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64E1E"/>
    <w:multiLevelType w:val="hybridMultilevel"/>
    <w:tmpl w:val="ACB87D0C"/>
    <w:lvl w:ilvl="0" w:tplc="A3D0D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BC25CD"/>
    <w:multiLevelType w:val="hybridMultilevel"/>
    <w:tmpl w:val="E5C0B048"/>
    <w:lvl w:ilvl="0" w:tplc="61EE5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EB61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65E1A"/>
    <w:multiLevelType w:val="hybridMultilevel"/>
    <w:tmpl w:val="87DC63B2"/>
    <w:lvl w:ilvl="0" w:tplc="F8789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308C3"/>
    <w:multiLevelType w:val="hybridMultilevel"/>
    <w:tmpl w:val="91A29EDE"/>
    <w:lvl w:ilvl="0" w:tplc="35D23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6"/>
  </w:num>
  <w:num w:numId="5">
    <w:abstractNumId w:val="18"/>
  </w:num>
  <w:num w:numId="6">
    <w:abstractNumId w:val="6"/>
  </w:num>
  <w:num w:numId="7">
    <w:abstractNumId w:val="2"/>
  </w:num>
  <w:num w:numId="8">
    <w:abstractNumId w:val="19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0C98"/>
    <w:rsid w:val="000137C1"/>
    <w:rsid w:val="00024EC8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218CD"/>
    <w:rsid w:val="00124870"/>
    <w:rsid w:val="00126E2A"/>
    <w:rsid w:val="0013282E"/>
    <w:rsid w:val="001502F4"/>
    <w:rsid w:val="0015560B"/>
    <w:rsid w:val="00164DF2"/>
    <w:rsid w:val="00172B7D"/>
    <w:rsid w:val="00174B20"/>
    <w:rsid w:val="00180E5E"/>
    <w:rsid w:val="00186257"/>
    <w:rsid w:val="00192B47"/>
    <w:rsid w:val="001A7E57"/>
    <w:rsid w:val="001B28FB"/>
    <w:rsid w:val="001B55DD"/>
    <w:rsid w:val="001B6442"/>
    <w:rsid w:val="001C5061"/>
    <w:rsid w:val="001D0577"/>
    <w:rsid w:val="001D5341"/>
    <w:rsid w:val="001D58BC"/>
    <w:rsid w:val="001E2AEB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700D3"/>
    <w:rsid w:val="002869C9"/>
    <w:rsid w:val="00291C13"/>
    <w:rsid w:val="00294CF0"/>
    <w:rsid w:val="002A1BF3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A1819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53573"/>
    <w:rsid w:val="004757EC"/>
    <w:rsid w:val="00485517"/>
    <w:rsid w:val="0048763A"/>
    <w:rsid w:val="0049244B"/>
    <w:rsid w:val="00492781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E698D"/>
    <w:rsid w:val="005F6004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47AF"/>
    <w:rsid w:val="00736AA1"/>
    <w:rsid w:val="00747CB8"/>
    <w:rsid w:val="007510AF"/>
    <w:rsid w:val="0076219B"/>
    <w:rsid w:val="00765ABA"/>
    <w:rsid w:val="0078299C"/>
    <w:rsid w:val="00786750"/>
    <w:rsid w:val="00795DC7"/>
    <w:rsid w:val="007A4314"/>
    <w:rsid w:val="007B6835"/>
    <w:rsid w:val="007B7B9A"/>
    <w:rsid w:val="007C0F39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A51EE"/>
    <w:rsid w:val="009A5F68"/>
    <w:rsid w:val="009A746A"/>
    <w:rsid w:val="009B05EF"/>
    <w:rsid w:val="009B457B"/>
    <w:rsid w:val="009B52A3"/>
    <w:rsid w:val="009C103D"/>
    <w:rsid w:val="009C1AD0"/>
    <w:rsid w:val="009C3C03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268E1"/>
    <w:rsid w:val="00B33503"/>
    <w:rsid w:val="00B33AF3"/>
    <w:rsid w:val="00B42DE7"/>
    <w:rsid w:val="00B445A7"/>
    <w:rsid w:val="00B4796E"/>
    <w:rsid w:val="00B54E86"/>
    <w:rsid w:val="00B66AA6"/>
    <w:rsid w:val="00B72333"/>
    <w:rsid w:val="00B769F7"/>
    <w:rsid w:val="00B83459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E16E5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5C6"/>
    <w:rsid w:val="00DC7F5D"/>
    <w:rsid w:val="00DD5F7F"/>
    <w:rsid w:val="00DE0419"/>
    <w:rsid w:val="00DE478C"/>
    <w:rsid w:val="00DE5101"/>
    <w:rsid w:val="00DE79D4"/>
    <w:rsid w:val="00DF4DF0"/>
    <w:rsid w:val="00E045D2"/>
    <w:rsid w:val="00E04647"/>
    <w:rsid w:val="00E06E3A"/>
    <w:rsid w:val="00E20726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12F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15A7F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2201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AB5F18B-1D6D-4206-83FB-8C6217D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81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819"/>
    <w:rPr>
      <w:i/>
      <w:iCs/>
      <w:color w:val="4472C4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A1819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EEF2-FA25-4742-98EC-145F6EEC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5</cp:revision>
  <cp:lastPrinted>2010-04-16T15:49:00Z</cp:lastPrinted>
  <dcterms:created xsi:type="dcterms:W3CDTF">2018-03-11T15:33:00Z</dcterms:created>
  <dcterms:modified xsi:type="dcterms:W3CDTF">2018-04-19T10:40:00Z</dcterms:modified>
</cp:coreProperties>
</file>