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56"/>
        <w:tblW w:w="11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803"/>
        <w:gridCol w:w="317"/>
        <w:gridCol w:w="527"/>
        <w:gridCol w:w="787"/>
        <w:gridCol w:w="1436"/>
        <w:gridCol w:w="1252"/>
        <w:gridCol w:w="1049"/>
        <w:gridCol w:w="985"/>
        <w:gridCol w:w="951"/>
        <w:gridCol w:w="3096"/>
        <w:gridCol w:w="142"/>
      </w:tblGrid>
      <w:tr w:rsidR="00AE76F6" w:rsidRPr="00AE76F6" w:rsidTr="003F1520">
        <w:trPr>
          <w:trHeight w:val="1005"/>
        </w:trPr>
        <w:tc>
          <w:tcPr>
            <w:tcW w:w="113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6F6" w:rsidRPr="00AE76F6" w:rsidRDefault="00AE76F6" w:rsidP="003F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E7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 realizacji wsparcia w ramach projektu</w:t>
            </w:r>
            <w:r w:rsidRPr="00AE76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Zaplanuj swoją przyszłość!</w:t>
            </w:r>
          </w:p>
        </w:tc>
      </w:tr>
      <w:tr w:rsidR="00AE76F6" w:rsidRPr="00AE76F6" w:rsidTr="003F1520">
        <w:trPr>
          <w:trHeight w:val="300"/>
        </w:trPr>
        <w:tc>
          <w:tcPr>
            <w:tcW w:w="84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6F6" w:rsidRPr="00AE76F6" w:rsidRDefault="00AE76F6" w:rsidP="003F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E76F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DATA/ TERMIN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6F6" w:rsidRPr="00AE76F6" w:rsidRDefault="00AE76F6" w:rsidP="003F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E76F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MIEJSCE </w:t>
            </w:r>
            <w:r w:rsidRPr="00AE76F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br/>
              <w:t>(dokładny adres, nr sali)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6F6" w:rsidRPr="00AE76F6" w:rsidRDefault="00AE76F6" w:rsidP="003F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E76F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GODZINY</w:t>
            </w:r>
            <w:r w:rsidRPr="00AE76F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br/>
              <w:t>(od-do)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6F6" w:rsidRPr="00AE76F6" w:rsidRDefault="00AE76F6" w:rsidP="003F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E76F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TYTUŁ/ RODZAJ REALIZOWANEGO WSPARCIA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6F6" w:rsidRPr="00AE76F6" w:rsidRDefault="00AE76F6" w:rsidP="003F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E76F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ILOŚĆ UCZESTN.</w:t>
            </w:r>
          </w:p>
        </w:tc>
        <w:tc>
          <w:tcPr>
            <w:tcW w:w="10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6F6" w:rsidRPr="00AE76F6" w:rsidRDefault="00AE76F6" w:rsidP="003F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E76F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NUMER/ OZNACZENIE GRUPY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6F6" w:rsidRPr="00AE76F6" w:rsidRDefault="00AE76F6" w:rsidP="003F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E76F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NUMER SPOTKANIA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6F6" w:rsidRPr="00AE76F6" w:rsidRDefault="00AE76F6" w:rsidP="003F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E76F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76F6" w:rsidRPr="00AE76F6" w:rsidRDefault="00AE76F6" w:rsidP="003F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E76F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IMIĘ I NAZWISKO PROWADZĄCEGO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76F6" w:rsidRPr="00AE76F6" w:rsidRDefault="00AE76F6" w:rsidP="003F1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11:30-18:10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Zmotywowani- Aktywni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5/KATOWICE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11:20 -14:30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Lingua House Szkoła Języków Obcych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Gliwicka 12,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40-079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07:30 -13:30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09:30 - 16:10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Poruszanie się po rynku pracy - warsztaty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5/KATOWICE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08:00-13:00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07:30 -13:30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Lingua House Szkoła Języków Obcych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Gliwicka 12,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40-079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08:00-14:40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komputerowe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2/KOMPUTERY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11:20 -14:30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Lingua House Szkoła Języków Obcych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Gliwicka 12,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40-079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09:00-15:40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komputerowe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2/KOMPUTERY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09:00-12:10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118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administacji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HR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2/ADMINSTRACJA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12:20 -15:30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Lingua House Szkoła Języków Obcych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Gliwicka 12,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40-079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08:00-14:40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komputerowe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2/KOMPUTERY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11:20 -14:30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Lingua House Szkoła Języków Obcych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Gliwicka 12,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40-079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08:00-14:40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komputerowe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2/KOMPUTERY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11:20 -14:30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Lingua House Szkoła Języków Obcych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Gliwicka 12,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40-079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07:30 -13:30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118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09:00-14:55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administacji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HR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2/ADMINSTRACJA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08:00-14:40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Szkolenie komputerowe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2/KOMPUTERY 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11:20 -14:30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07:30 -13:30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Lingua House Szkoła Języków Obcych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Gliwicka 12,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40-079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09:00-15:40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administacji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HR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2/ADMINSTRACJA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11:20-14:30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Lingua House Szkoła Języków Obcych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Gliwicka 12,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40-079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08:00-16:20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administacji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HR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2/ADMINSTRACJA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11:20 -14:30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Lingua House Szkoła Języków Obcych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Gliwicka 12,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40-079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Lingua House Szkoła Języków Obcych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Gliwicka 12,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40-079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Lingua House Szkoła Języków Obcych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Gliwicka 12,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40-079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08:00-13:00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07:30 -13:30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07:30 -13:30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08:00-16:20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administacji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HR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2/ADMINSTRACJA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118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Specjalista(tka) ds. grafiki komputerowej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3/GRAFIKA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118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Specjalista(tka) ds. grafiki komputerowej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3/GRAFIKA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08:00-16:20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administacji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HR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2/ADMINSTRACJA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08:00 -11:10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4/ANGIELSKI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08:00-13:55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administacji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HR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2/ADMINSTRACJA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08:00-14:40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administacji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HR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2/ADMINSTRACJA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Specjalista(tka) ds. grafiki komputerowej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3/GRAFIKA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08:00 -13:55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Specjalista(tka) ds. grafiki komputerowej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3/GRAFIKA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administracji i HR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3/ADMINISTRACJA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08:00-13:00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07:30 -13:30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07:30 -13:30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Muzeum Górnośląskie w Bytomiu pl. Jana III Sobieskiego 2 41-902 Bytom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Specjalista(tka) ds. grafiki komputerowej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4/GRAFIKA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administracji i HR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3/ADMINISTRACJA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118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09:30 -16:10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Poruszanie się po rynku pracy - warsztaty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6/KATOWICE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Specjalista(tka) ds. grafiki komputerowej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4/GRAFIKA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administracji i HR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3/ADMINISTRACJA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118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09:30 -16:10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Poruszanie się po rynku pracy - warsztaty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6/KATOWICE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08:00 -13:55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Specjalista(tka) ds. grafiki komputerowej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4/GRAFIKA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administracji i HR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3/ADMINISTRACJA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Instytut Turystyki w Krakowie Sp. z o.o. ul. Henryka Dąbrowskiego 22, 40-032 Katowice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308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Specjalista(tka) ds. administracji i HR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3/ADMINISTRACJA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Dąbrowskiego 22,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40-032 Katowice</w:t>
            </w: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sala nr 303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08:00 -16:20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Specjalista(tka) ds. grafiki komputerowej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3/GRAFIKA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Śmiejka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Grupa Kreatywna ul. Koszykowa 15a/5 40-780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Ampero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Thermo-est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Sp. z o.o.             ul. Budowlana 5a 40-301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ICON Spółka Akcyjna 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ul.Dworska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 40-584 Katowice 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 ul. ul. Dworska 12         40- 584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OŚWIATA i BIZNES Spółka              z o.o. 40- 092 Katowice na ul. Mickiewicza 28/7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44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DD Architekci Dariusz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Dudekul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Gliwickiej 24/8,   40- 863 Katowice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VIGOR MEDIA Sp. z o.o. ul. Sobieskiego 7, 40- 082 Katowice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Effekt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ul. Staromiejska 6/2 Katowice 40-012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 Solution Sp. z o.o. z siedzibą w 40- 065 Katowice na ul. Mikołowskiej 44/4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staż 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F152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20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 Tech Krzysztof Przydatek ul. Jasnej 2, 43-190 Mikołów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9:00 -17:00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FHU TOMAX Tomasz </w:t>
            </w:r>
            <w:proofErr w:type="spellStart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Garczarek</w:t>
            </w:r>
            <w:proofErr w:type="spellEnd"/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siedzibą w 40- 514  Katowice na ul. Ceglanej 8A/1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08:00-16:00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F1520" w:rsidRPr="003F1520" w:rsidTr="003F1520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40" w:type="dxa"/>
          <w:wAfter w:w="145" w:type="dxa"/>
          <w:trHeight w:val="1680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2017-11-30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Ośrodek Pomocy Społecznej w Sosnowcu  ul. 3 Maja 33, 41- 200 Sosnowiec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07:30 -15:30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2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520" w:rsidRPr="003F1520" w:rsidRDefault="003F1520" w:rsidP="003F1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F15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C729B4" w:rsidRPr="00C729B4" w:rsidRDefault="00C729B4" w:rsidP="00C729B4"/>
    <w:p w:rsidR="00C729B4" w:rsidRPr="00C729B4" w:rsidRDefault="00C729B4" w:rsidP="00C729B4"/>
    <w:p w:rsidR="00C729B4" w:rsidRPr="00C729B4" w:rsidRDefault="00C729B4" w:rsidP="00C729B4"/>
    <w:p w:rsidR="00C729B4" w:rsidRPr="00C729B4" w:rsidRDefault="00C729B4" w:rsidP="00C729B4"/>
    <w:p w:rsidR="00C729B4" w:rsidRPr="00C729B4" w:rsidRDefault="00C729B4" w:rsidP="00C729B4"/>
    <w:p w:rsidR="00C729B4" w:rsidRPr="00C729B4" w:rsidRDefault="00C729B4" w:rsidP="00C729B4"/>
    <w:p w:rsidR="00C729B4" w:rsidRPr="00C729B4" w:rsidRDefault="00C729B4" w:rsidP="00C729B4"/>
    <w:p w:rsidR="00C729B4" w:rsidRPr="00C729B4" w:rsidRDefault="00C729B4" w:rsidP="00C729B4"/>
    <w:p w:rsidR="00C729B4" w:rsidRPr="00C729B4" w:rsidRDefault="00C729B4" w:rsidP="00C729B4"/>
    <w:p w:rsidR="00C729B4" w:rsidRPr="00C729B4" w:rsidRDefault="00C729B4" w:rsidP="00C729B4"/>
    <w:p w:rsidR="00C729B4" w:rsidRDefault="00C729B4" w:rsidP="00C729B4"/>
    <w:p w:rsidR="00B901E0" w:rsidRPr="00C729B4" w:rsidRDefault="00B901E0" w:rsidP="00C729B4"/>
    <w:sectPr w:rsidR="00B901E0" w:rsidRPr="00C729B4" w:rsidSect="00AE76F6">
      <w:pgSz w:w="11906" w:h="16838"/>
      <w:pgMar w:top="851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B4"/>
    <w:rsid w:val="002C07F7"/>
    <w:rsid w:val="003F1520"/>
    <w:rsid w:val="007B59C9"/>
    <w:rsid w:val="00AE76F6"/>
    <w:rsid w:val="00B901E0"/>
    <w:rsid w:val="00C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5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1520"/>
    <w:rPr>
      <w:color w:val="800080"/>
      <w:u w:val="single"/>
    </w:rPr>
  </w:style>
  <w:style w:type="paragraph" w:customStyle="1" w:styleId="font0">
    <w:name w:val="font0"/>
    <w:basedOn w:val="Normalny"/>
    <w:rsid w:val="003F1520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xl63">
    <w:name w:val="xl63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4">
    <w:name w:val="xl64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5">
    <w:name w:val="xl65"/>
    <w:basedOn w:val="Normalny"/>
    <w:rsid w:val="003F15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6">
    <w:name w:val="xl66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7">
    <w:name w:val="xl67"/>
    <w:basedOn w:val="Normalny"/>
    <w:rsid w:val="003F15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8">
    <w:name w:val="xl68"/>
    <w:basedOn w:val="Normalny"/>
    <w:rsid w:val="003F15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9">
    <w:name w:val="xl69"/>
    <w:basedOn w:val="Normalny"/>
    <w:rsid w:val="003F152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0">
    <w:name w:val="xl70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1">
    <w:name w:val="xl71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2">
    <w:name w:val="xl72"/>
    <w:basedOn w:val="Normalny"/>
    <w:rsid w:val="003F152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3F152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4">
    <w:name w:val="xl74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3F15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8">
    <w:name w:val="xl78"/>
    <w:basedOn w:val="Normalny"/>
    <w:rsid w:val="003F152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9">
    <w:name w:val="xl79"/>
    <w:basedOn w:val="Normalny"/>
    <w:rsid w:val="003F152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0">
    <w:name w:val="xl80"/>
    <w:basedOn w:val="Normalny"/>
    <w:rsid w:val="003F15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1">
    <w:name w:val="xl81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5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1520"/>
    <w:rPr>
      <w:color w:val="800080"/>
      <w:u w:val="single"/>
    </w:rPr>
  </w:style>
  <w:style w:type="paragraph" w:customStyle="1" w:styleId="font0">
    <w:name w:val="font0"/>
    <w:basedOn w:val="Normalny"/>
    <w:rsid w:val="003F1520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lang w:eastAsia="pl-PL"/>
    </w:rPr>
  </w:style>
  <w:style w:type="paragraph" w:customStyle="1" w:styleId="xl63">
    <w:name w:val="xl63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4">
    <w:name w:val="xl64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5">
    <w:name w:val="xl65"/>
    <w:basedOn w:val="Normalny"/>
    <w:rsid w:val="003F15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6">
    <w:name w:val="xl66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7">
    <w:name w:val="xl67"/>
    <w:basedOn w:val="Normalny"/>
    <w:rsid w:val="003F15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8">
    <w:name w:val="xl68"/>
    <w:basedOn w:val="Normalny"/>
    <w:rsid w:val="003F15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9">
    <w:name w:val="xl69"/>
    <w:basedOn w:val="Normalny"/>
    <w:rsid w:val="003F152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0">
    <w:name w:val="xl70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1">
    <w:name w:val="xl71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2">
    <w:name w:val="xl72"/>
    <w:basedOn w:val="Normalny"/>
    <w:rsid w:val="003F152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3F152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4">
    <w:name w:val="xl74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3F15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8">
    <w:name w:val="xl78"/>
    <w:basedOn w:val="Normalny"/>
    <w:rsid w:val="003F152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9">
    <w:name w:val="xl79"/>
    <w:basedOn w:val="Normalny"/>
    <w:rsid w:val="003F152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0">
    <w:name w:val="xl80"/>
    <w:basedOn w:val="Normalny"/>
    <w:rsid w:val="003F15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1">
    <w:name w:val="xl81"/>
    <w:basedOn w:val="Normalny"/>
    <w:rsid w:val="003F1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6286</Words>
  <Characters>37722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2017-11-14T13:56:00Z</dcterms:created>
  <dcterms:modified xsi:type="dcterms:W3CDTF">2017-11-14T13:56:00Z</dcterms:modified>
</cp:coreProperties>
</file>